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5E" w:rsidRPr="00445F75" w:rsidRDefault="002D405E" w:rsidP="002D405E">
      <w:pPr>
        <w:pStyle w:val="ShapkaDocumentu"/>
        <w:ind w:left="7655"/>
        <w:rPr>
          <w:szCs w:val="28"/>
        </w:rPr>
      </w:pPr>
      <w:r w:rsidRPr="00445F75">
        <w:rPr>
          <w:szCs w:val="28"/>
        </w:rPr>
        <w:t>Додаток 2</w:t>
      </w:r>
      <w:r w:rsidRPr="00445F75">
        <w:rPr>
          <w:szCs w:val="28"/>
        </w:rPr>
        <w:br/>
        <w:t>до постанови Кабінету Міністрів України</w:t>
      </w:r>
      <w:r w:rsidRPr="00445F75">
        <w:rPr>
          <w:szCs w:val="28"/>
        </w:rPr>
        <w:br/>
        <w:t>від 23 вересня 2020 р. № 858</w:t>
      </w:r>
      <w:r w:rsidRPr="00445F75">
        <w:rPr>
          <w:szCs w:val="28"/>
        </w:rPr>
        <w:br/>
        <w:t xml:space="preserve">(в редакції постанови Кабінету Міністрів України </w:t>
      </w:r>
      <w:r w:rsidRPr="00445F75">
        <w:rPr>
          <w:szCs w:val="28"/>
        </w:rPr>
        <w:br/>
      </w:r>
      <w:r w:rsidRPr="00140A76">
        <w:rPr>
          <w:szCs w:val="28"/>
        </w:rPr>
        <w:t xml:space="preserve">від </w:t>
      </w:r>
      <w:r>
        <w:rPr>
          <w:szCs w:val="28"/>
        </w:rPr>
        <w:t>8 квітня</w:t>
      </w:r>
      <w:r w:rsidRPr="00140A76">
        <w:rPr>
          <w:szCs w:val="28"/>
        </w:rPr>
        <w:t xml:space="preserve"> 20</w:t>
      </w:r>
      <w:r>
        <w:rPr>
          <w:szCs w:val="28"/>
        </w:rPr>
        <w:t>25</w:t>
      </w:r>
      <w:r w:rsidRPr="00140A76">
        <w:rPr>
          <w:szCs w:val="28"/>
        </w:rPr>
        <w:t xml:space="preserve"> р. </w:t>
      </w:r>
      <w:r w:rsidRPr="002D405E">
        <w:rPr>
          <w:szCs w:val="28"/>
        </w:rPr>
        <w:t>№ 388</w:t>
      </w:r>
      <w:r w:rsidRPr="00445F75">
        <w:rPr>
          <w:szCs w:val="28"/>
        </w:rPr>
        <w:t>)</w:t>
      </w:r>
    </w:p>
    <w:p w:rsidR="002D405E" w:rsidRPr="00445F75" w:rsidRDefault="002D405E" w:rsidP="002D405E">
      <w:pPr>
        <w:pStyle w:val="ae"/>
        <w:spacing w:before="720" w:after="360"/>
        <w:rPr>
          <w:b w:val="0"/>
          <w:szCs w:val="28"/>
        </w:rPr>
      </w:pPr>
      <w:r w:rsidRPr="00445F75">
        <w:rPr>
          <w:b w:val="0"/>
          <w:szCs w:val="28"/>
        </w:rPr>
        <w:t>КОНСОЛІДОВАНИЙ ЗВІТ</w:t>
      </w:r>
      <w:r w:rsidRPr="00445F75">
        <w:rPr>
          <w:b w:val="0"/>
          <w:szCs w:val="28"/>
        </w:rPr>
        <w:br/>
        <w:t>про платежі на користь держави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7116"/>
      </w:tblGrid>
      <w:tr w:rsidR="002D405E" w:rsidRPr="00445F75" w:rsidTr="007844F9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6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I. Загальні дані</w:t>
            </w:r>
          </w:p>
        </w:tc>
      </w:tr>
      <w:tr w:rsidR="002D405E" w:rsidRPr="00445F75" w:rsidTr="007844F9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6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1. Звітний період (рік)</w:t>
            </w:r>
          </w:p>
        </w:tc>
      </w:tr>
      <w:tr w:rsidR="002D405E" w:rsidRPr="00445F75" w:rsidTr="007844F9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6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2. Реєстраційні дані респондента — материнського підприємства у видобувних галузях:</w:t>
            </w: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6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найменування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6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6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rFonts w:eastAsia="Yu Gothic Light"/>
                <w:kern w:val="2"/>
                <w:szCs w:val="28"/>
                <w:lang w:eastAsia="ru-RU"/>
                <w14:ligatures w14:val="standardContextual"/>
              </w:rPr>
              <w:t>ідентифікаційний код юридичної особи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rFonts w:eastAsia="Yu Gothic Light"/>
                <w:kern w:val="2"/>
                <w:szCs w:val="28"/>
                <w:vertAlign w:val="superscript"/>
                <w:lang w:eastAsia="ru-RU"/>
                <w14:ligatures w14:val="standardContextual"/>
              </w:rPr>
              <w:t>*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6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6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 xml:space="preserve">місцезнаходження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6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405E" w:rsidRPr="00445F75" w:rsidRDefault="002D405E" w:rsidP="007844F9">
            <w:pPr>
              <w:spacing w:before="120" w:after="60"/>
              <w:rPr>
                <w:kern w:val="2"/>
                <w:szCs w:val="28"/>
                <w:lang w:eastAsia="ru-RU"/>
                <w14:ligatures w14:val="standardContextual"/>
              </w:rPr>
            </w:pPr>
            <w:r>
              <w:rPr>
                <w:kern w:val="2"/>
                <w:szCs w:val="28"/>
                <w:lang w:eastAsia="ru-RU"/>
                <w14:ligatures w14:val="standardContextual"/>
              </w:rPr>
              <w:t>н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айменування посади особи, що уповноважена на підписання цього звіту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6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6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прізвище, власне і</w:t>
            </w:r>
            <w:r w:rsidRPr="00C21A39">
              <w:rPr>
                <w:kern w:val="2"/>
                <w:szCs w:val="28"/>
                <w:lang w:eastAsia="ru-RU"/>
                <w14:ligatures w14:val="standardContextual"/>
              </w:rPr>
              <w:t>м</w:t>
            </w:r>
            <w:r w:rsidRPr="00C21A39">
              <w:rPr>
                <w:kern w:val="24"/>
                <w:szCs w:val="28"/>
                <w:lang w:eastAsia="ru-RU"/>
              </w:rPr>
              <w:t>’</w:t>
            </w:r>
            <w:r w:rsidRPr="00C21A39">
              <w:rPr>
                <w:kern w:val="2"/>
                <w:szCs w:val="28"/>
                <w:lang w:eastAsia="ru-RU"/>
                <w14:ligatures w14:val="standardContextual"/>
              </w:rPr>
              <w:t>я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, по батькові (за наявності) особи, що уповноважена на підписання цього звіту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6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lastRenderedPageBreak/>
              <w:t>видобувний КВЕД (основний)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видобувний КВЕД (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другорядний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)</w:t>
            </w:r>
            <w:r>
              <w:rPr>
                <w:kern w:val="2"/>
                <w:szCs w:val="28"/>
                <w:vertAlign w:val="superscript"/>
                <w:lang w:eastAsia="ru-RU"/>
                <w14:ligatures w14:val="standardContextual"/>
              </w:rPr>
              <w:t>**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інш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ий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 xml:space="preserve"> КВЕД</w:t>
            </w:r>
            <w:r>
              <w:rPr>
                <w:kern w:val="2"/>
                <w:szCs w:val="28"/>
                <w:vertAlign w:val="superscript"/>
                <w:lang w:eastAsia="ru-RU"/>
                <w14:ligatures w14:val="standardContextual"/>
              </w:rPr>
              <w:t>**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основна видобувна галузь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ознака діяльності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120"/>
              <w:rPr>
                <w:kern w:val="2"/>
                <w:szCs w:val="28"/>
                <w:lang w:eastAsia="ru-RU"/>
                <w14:ligatures w14:val="standardContextual"/>
              </w:rPr>
            </w:pPr>
          </w:p>
        </w:tc>
      </w:tr>
      <w:tr w:rsidR="002D405E" w:rsidRPr="00445F75" w:rsidTr="007844F9">
        <w:trPr>
          <w:trHeight w:val="288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jc w:val="both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3. Контактні дані респондента — материнського підприємства у видобувних галузях:</w:t>
            </w:r>
          </w:p>
        </w:tc>
      </w:tr>
      <w:tr w:rsidR="002D405E" w:rsidRPr="00445F75" w:rsidTr="007844F9">
        <w:trPr>
          <w:trHeight w:val="28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jc w:val="both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поштова адреса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12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8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jc w:val="both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адреса електронної пошти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12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8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05E" w:rsidRPr="00445F75" w:rsidRDefault="002D405E" w:rsidP="007844F9">
            <w:pPr>
              <w:spacing w:before="120" w:after="120"/>
              <w:jc w:val="both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номер телефону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12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88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405E" w:rsidRPr="00445F75" w:rsidRDefault="002D405E" w:rsidP="007844F9">
            <w:pPr>
              <w:spacing w:before="120" w:after="120"/>
              <w:jc w:val="both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 xml:space="preserve">4. 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А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удиторськ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ий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 xml:space="preserve"> звіт 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із зазначенням н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айменування аудитора, дат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и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 xml:space="preserve"> складення аудиторського звіту за звітний період та кільк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о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ст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і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 xml:space="preserve"> аркушів, що </w:t>
            </w:r>
            <w:r>
              <w:rPr>
                <w:kern w:val="2"/>
                <w:szCs w:val="28"/>
                <w:lang w:eastAsia="ru-RU"/>
                <w14:ligatures w14:val="standardContextual"/>
              </w:rPr>
              <w:t>додається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 xml:space="preserve"> окремим додатком до цього звіту</w:t>
            </w:r>
          </w:p>
        </w:tc>
      </w:tr>
      <w:tr w:rsidR="002D405E" w:rsidRPr="00445F75" w:rsidTr="007844F9">
        <w:trPr>
          <w:trHeight w:val="288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405E" w:rsidRPr="00445F75" w:rsidRDefault="002D405E" w:rsidP="007844F9">
            <w:pPr>
              <w:spacing w:before="120" w:after="120"/>
              <w:jc w:val="both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t>5. Інформація про м</w:t>
            </w:r>
            <w:r w:rsidRPr="00445F75">
              <w:rPr>
                <w:rFonts w:eastAsia="Yu Mincho"/>
                <w:szCs w:val="28"/>
                <w:lang w:eastAsia="ru-RU"/>
              </w:rPr>
              <w:t>атеринські та/або дочірні підприємства</w:t>
            </w:r>
            <w:r>
              <w:rPr>
                <w:rFonts w:eastAsia="Yu Mincho"/>
                <w:szCs w:val="28"/>
                <w:lang w:eastAsia="ru-RU"/>
              </w:rPr>
              <w:t>:</w:t>
            </w:r>
          </w:p>
        </w:tc>
      </w:tr>
      <w:tr w:rsidR="002D405E" w:rsidRPr="00445F75" w:rsidTr="007844F9">
        <w:trPr>
          <w:trHeight w:val="28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405E" w:rsidRPr="00445F75" w:rsidRDefault="002D405E" w:rsidP="007844F9">
            <w:pPr>
              <w:spacing w:before="120" w:after="120"/>
              <w:rPr>
                <w:szCs w:val="28"/>
                <w:lang w:eastAsia="ru-RU"/>
              </w:rPr>
            </w:pPr>
            <w:r w:rsidRPr="00445F75">
              <w:rPr>
                <w:szCs w:val="28"/>
                <w:lang w:eastAsia="ru-RU"/>
              </w:rPr>
              <w:t>материнські підприємства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12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  <w:tr w:rsidR="002D405E" w:rsidRPr="00445F75" w:rsidTr="007844F9">
        <w:trPr>
          <w:trHeight w:val="28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405E" w:rsidRPr="00445F75" w:rsidRDefault="002D405E" w:rsidP="007844F9">
            <w:pPr>
              <w:spacing w:before="120" w:after="120"/>
              <w:rPr>
                <w:szCs w:val="28"/>
                <w:lang w:eastAsia="ru-RU"/>
              </w:rPr>
            </w:pPr>
            <w:r w:rsidRPr="00445F75">
              <w:rPr>
                <w:szCs w:val="28"/>
                <w:lang w:eastAsia="ru-RU"/>
              </w:rPr>
              <w:t>дочірні підприємства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120"/>
              <w:rPr>
                <w:rFonts w:eastAsia="Calibri" w:cs="Arial"/>
                <w:kern w:val="2"/>
                <w:szCs w:val="28"/>
                <w:lang w:eastAsia="en-US"/>
                <w14:ligatures w14:val="standardContextual"/>
              </w:rPr>
            </w:pPr>
          </w:p>
        </w:tc>
      </w:tr>
    </w:tbl>
    <w:p w:rsidR="002D405E" w:rsidRDefault="002D405E" w:rsidP="002D405E"/>
    <w:p w:rsidR="002D405E" w:rsidRDefault="002D405E" w:rsidP="002D405E"/>
    <w:p w:rsidR="002D405E" w:rsidRDefault="002D405E" w:rsidP="002D405E"/>
    <w:p w:rsidR="002D405E" w:rsidRDefault="002D405E" w:rsidP="002D405E"/>
    <w:p w:rsidR="002D405E" w:rsidRDefault="002D405E" w:rsidP="002D405E"/>
    <w:tbl>
      <w:tblPr>
        <w:tblStyle w:val="afa"/>
        <w:tblW w:w="525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404"/>
        <w:gridCol w:w="900"/>
        <w:gridCol w:w="811"/>
        <w:gridCol w:w="940"/>
        <w:gridCol w:w="184"/>
        <w:gridCol w:w="824"/>
        <w:gridCol w:w="912"/>
        <w:gridCol w:w="334"/>
        <w:gridCol w:w="995"/>
        <w:gridCol w:w="713"/>
        <w:gridCol w:w="28"/>
        <w:gridCol w:w="750"/>
        <w:gridCol w:w="49"/>
        <w:gridCol w:w="686"/>
        <w:gridCol w:w="67"/>
        <w:gridCol w:w="732"/>
        <w:gridCol w:w="432"/>
        <w:gridCol w:w="370"/>
        <w:gridCol w:w="756"/>
        <w:gridCol w:w="77"/>
        <w:gridCol w:w="723"/>
        <w:gridCol w:w="315"/>
        <w:gridCol w:w="680"/>
        <w:gridCol w:w="664"/>
        <w:gridCol w:w="309"/>
        <w:gridCol w:w="1087"/>
      </w:tblGrid>
      <w:tr w:rsidR="002D405E" w:rsidRPr="00445F75" w:rsidTr="007844F9">
        <w:trPr>
          <w:trHeight w:val="20"/>
        </w:trPr>
        <w:tc>
          <w:tcPr>
            <w:tcW w:w="5000" w:type="pct"/>
            <w:gridSpan w:val="27"/>
            <w:tcBorders>
              <w:top w:val="single" w:sz="4" w:space="0" w:color="auto"/>
            </w:tcBorders>
            <w:vAlign w:val="center"/>
          </w:tcPr>
          <w:p w:rsidR="002D405E" w:rsidRPr="00445F75" w:rsidRDefault="002D405E" w:rsidP="007844F9">
            <w:pPr>
              <w:spacing w:before="60" w:after="60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6. Перелік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єктів господарювання, які провадять діяльність у видобувних галузях, контроль за якими здійснює материнське підприємство у видобувних галузях (дочірнє підприємство), та середньооблікова кількість їх працівників, які працювали протягом звітного року</w:t>
            </w:r>
          </w:p>
        </w:tc>
      </w:tr>
      <w:tr w:rsidR="002D405E" w:rsidRPr="00445F75" w:rsidTr="007844F9">
        <w:trPr>
          <w:trHeight w:val="20"/>
        </w:trPr>
        <w:tc>
          <w:tcPr>
            <w:tcW w:w="317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номер</w:t>
            </w:r>
          </w:p>
        </w:tc>
        <w:tc>
          <w:tcPr>
            <w:tcW w:w="926" w:type="pct"/>
            <w:gridSpan w:val="4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11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Ідентифікаційний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код юридичної особи (дочірнього підприємства)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згідно з ЄДРПОУ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 або реєстраційний номер облікової картки платника податків або серія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</w:tc>
        <w:tc>
          <w:tcPr>
            <w:tcW w:w="567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Повне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найменування суб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єкта господарю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який провадить діяльність у видобувних галузях</w:t>
            </w:r>
          </w:p>
        </w:tc>
        <w:tc>
          <w:tcPr>
            <w:tcW w:w="676" w:type="pct"/>
            <w:gridSpan w:val="4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9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єкта господарювання, який провадить діяльність у видобувних галузях</w:t>
            </w:r>
          </w:p>
        </w:tc>
        <w:tc>
          <w:tcPr>
            <w:tcW w:w="2513" w:type="pct"/>
            <w:gridSpan w:val="15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Середньооблікова кількість працівників</w:t>
            </w:r>
          </w:p>
        </w:tc>
      </w:tr>
      <w:tr w:rsidR="002D405E" w:rsidRPr="00445F75" w:rsidTr="007844F9">
        <w:trPr>
          <w:trHeight w:val="20"/>
        </w:trPr>
        <w:tc>
          <w:tcPr>
            <w:tcW w:w="317" w:type="pct"/>
            <w:gridSpan w:val="2"/>
            <w:vMerge/>
            <w:vAlign w:val="center"/>
          </w:tcPr>
          <w:p w:rsidR="002D405E" w:rsidRPr="00445F75" w:rsidRDefault="002D405E" w:rsidP="007844F9">
            <w:pPr>
              <w:spacing w:before="60"/>
              <w:ind w:left="-57" w:right="-108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26" w:type="pct"/>
            <w:gridSpan w:val="4"/>
            <w:vMerge/>
            <w:vAlign w:val="center"/>
          </w:tcPr>
          <w:p w:rsidR="002D405E" w:rsidRPr="00445F75" w:rsidRDefault="002D405E" w:rsidP="007844F9">
            <w:pPr>
              <w:spacing w:before="60"/>
              <w:ind w:left="-111" w:right="-109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pct"/>
            <w:gridSpan w:val="2"/>
            <w:vMerge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6" w:type="pct"/>
            <w:gridSpan w:val="4"/>
            <w:vMerge/>
            <w:vAlign w:val="center"/>
          </w:tcPr>
          <w:p w:rsidR="002D405E" w:rsidRPr="00445F75" w:rsidRDefault="002D405E" w:rsidP="007844F9">
            <w:pPr>
              <w:spacing w:before="60"/>
              <w:ind w:left="-57" w:right="-94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vMerge w:val="restart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2252" w:type="pct"/>
            <w:gridSpan w:val="13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2D405E" w:rsidRPr="00445F75" w:rsidTr="007844F9">
        <w:trPr>
          <w:trHeight w:val="20"/>
        </w:trPr>
        <w:tc>
          <w:tcPr>
            <w:tcW w:w="317" w:type="pct"/>
            <w:gridSpan w:val="2"/>
            <w:vMerge/>
            <w:vAlign w:val="center"/>
          </w:tcPr>
          <w:p w:rsidR="002D405E" w:rsidRPr="00445F75" w:rsidRDefault="002D405E" w:rsidP="007844F9">
            <w:pPr>
              <w:spacing w:before="60"/>
              <w:ind w:left="-57" w:right="-108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26" w:type="pct"/>
            <w:gridSpan w:val="4"/>
            <w:vMerge/>
            <w:vAlign w:val="center"/>
          </w:tcPr>
          <w:p w:rsidR="002D405E" w:rsidRPr="00445F75" w:rsidRDefault="002D405E" w:rsidP="007844F9">
            <w:pPr>
              <w:spacing w:before="60"/>
              <w:ind w:left="-111" w:right="-109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pct"/>
            <w:gridSpan w:val="2"/>
            <w:vMerge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6" w:type="pct"/>
            <w:gridSpan w:val="4"/>
            <w:vMerge/>
            <w:vAlign w:val="center"/>
          </w:tcPr>
          <w:p w:rsidR="002D405E" w:rsidRPr="00445F75" w:rsidRDefault="002D405E" w:rsidP="007844F9">
            <w:pPr>
              <w:spacing w:before="60"/>
              <w:ind w:left="-57" w:right="-94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vMerge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gridSpan w:val="2"/>
            <w:vMerge w:val="restart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жінки</w:t>
            </w:r>
          </w:p>
        </w:tc>
        <w:tc>
          <w:tcPr>
            <w:tcW w:w="773" w:type="pct"/>
            <w:gridSpan w:val="5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чоловіки</w:t>
            </w:r>
          </w:p>
        </w:tc>
        <w:tc>
          <w:tcPr>
            <w:tcW w:w="894" w:type="pct"/>
            <w:gridSpan w:val="4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2D405E" w:rsidRPr="00445F75" w:rsidTr="007844F9">
        <w:trPr>
          <w:trHeight w:val="20"/>
        </w:trPr>
        <w:tc>
          <w:tcPr>
            <w:tcW w:w="317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26" w:type="pct"/>
            <w:gridSpan w:val="4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6" w:type="pct"/>
            <w:gridSpan w:val="4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жінки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—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керівни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ки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вищої ланки</w:t>
            </w:r>
          </w:p>
        </w:tc>
        <w:tc>
          <w:tcPr>
            <w:tcW w:w="393" w:type="pct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жінки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—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керівни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ки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середньої ланки</w:t>
            </w:r>
          </w:p>
        </w:tc>
        <w:tc>
          <w:tcPr>
            <w:tcW w:w="339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чоловіки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—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керівники вищої ланки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чоловіки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—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керівники середньої ланки</w:t>
            </w:r>
          </w:p>
        </w:tc>
      </w:tr>
      <w:tr w:rsidR="002D405E" w:rsidRPr="00445F75" w:rsidTr="007844F9">
        <w:trPr>
          <w:trHeight w:val="20"/>
        </w:trPr>
        <w:tc>
          <w:tcPr>
            <w:tcW w:w="317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26" w:type="pct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76" w:type="pct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6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3" w:type="pct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3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2D405E" w:rsidRPr="00445F75" w:rsidTr="007844F9"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7. Перелік відокремлених підрозділів материнського підприємства у видобувних галузях</w:t>
            </w:r>
          </w:p>
        </w:tc>
      </w:tr>
      <w:tr w:rsidR="002D405E" w:rsidRPr="00445F75" w:rsidTr="007844F9"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дреса електронної пошти особи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відповідальної за підготовку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цього 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звіту 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5000" w:type="pct"/>
            <w:gridSpan w:val="27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9. Інформація про кінцевих </w:t>
            </w:r>
            <w:proofErr w:type="spellStart"/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бенефіціарних</w:t>
            </w:r>
            <w:proofErr w:type="spellEnd"/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власників (контролерів) у звітному періоді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85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номер</w:t>
            </w:r>
          </w:p>
        </w:tc>
        <w:tc>
          <w:tcPr>
            <w:tcW w:w="426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– підприємця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  <w:lang w:val="uk-UA"/>
              </w:rPr>
              <w:t>*</w:t>
            </w:r>
          </w:p>
        </w:tc>
        <w:tc>
          <w:tcPr>
            <w:tcW w:w="572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Кінцевий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бенефіціарний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власник </w:t>
            </w:r>
          </w:p>
        </w:tc>
        <w:tc>
          <w:tcPr>
            <w:tcW w:w="1294" w:type="pct"/>
            <w:gridSpan w:val="6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Відомості про кінцевого 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br/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бенефіціарного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власника</w:t>
            </w:r>
          </w:p>
        </w:tc>
        <w:tc>
          <w:tcPr>
            <w:tcW w:w="755" w:type="pct"/>
            <w:gridSpan w:val="6"/>
            <w:vAlign w:val="center"/>
            <w:hideMark/>
          </w:tcPr>
          <w:p w:rsidR="002D405E" w:rsidRPr="00445F75" w:rsidRDefault="002D405E" w:rsidP="007844F9">
            <w:pPr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Відношення кінцевого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бенефіціарного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власника до політично значущої особи </w:t>
            </w:r>
          </w:p>
        </w:tc>
        <w:tc>
          <w:tcPr>
            <w:tcW w:w="1768" w:type="pct"/>
            <w:gridSpan w:val="10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Характер та міра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бенефіціарного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володіння кінцевого 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br/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бенефіціарного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власника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85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6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  <w:tc>
          <w:tcPr>
            <w:tcW w:w="265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05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наявний</w:t>
            </w:r>
          </w:p>
        </w:tc>
        <w:tc>
          <w:tcPr>
            <w:tcW w:w="307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причина відсутності кінцевого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бенефіціар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-ного власника 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br/>
              <w:t xml:space="preserve">(якщо в юридичної особи відсутні кінцеві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бенефіціарні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власники)</w:t>
            </w:r>
          </w:p>
        </w:tc>
        <w:tc>
          <w:tcPr>
            <w:tcW w:w="32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09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повне найменування юридичної особи, через яку здійснюється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опосередко-ваний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вплив</w:t>
            </w:r>
          </w:p>
        </w:tc>
        <w:tc>
          <w:tcPr>
            <w:tcW w:w="407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  <w:t>ідентифікаційний код згідно з ЄДРПОУ юридичної особи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, через яку здійснюється опосередкований вплив</w:t>
            </w:r>
          </w:p>
        </w:tc>
        <w:tc>
          <w:tcPr>
            <w:tcW w:w="325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прізвище, власне ім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я, по батькові (за наявності)</w:t>
            </w:r>
          </w:p>
        </w:tc>
        <w:tc>
          <w:tcPr>
            <w:tcW w:w="233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05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країна громадян-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ства</w:t>
            </w:r>
            <w:proofErr w:type="spellEnd"/>
          </w:p>
        </w:tc>
        <w:tc>
          <w:tcPr>
            <w:tcW w:w="254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79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тип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відно-шення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до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політич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-но значу-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щої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особи</w:t>
            </w:r>
          </w:p>
        </w:tc>
        <w:tc>
          <w:tcPr>
            <w:tcW w:w="24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тип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політич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-но значу-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щої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особи</w:t>
            </w:r>
          </w:p>
        </w:tc>
        <w:tc>
          <w:tcPr>
            <w:tcW w:w="261" w:type="pct"/>
            <w:gridSpan w:val="2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прізвище, власне ім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я, 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br/>
              <w:t>по батькові (за наявності)</w:t>
            </w:r>
          </w:p>
        </w:tc>
        <w:tc>
          <w:tcPr>
            <w:tcW w:w="262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валюта внеску до статут-ного капіталу</w:t>
            </w:r>
          </w:p>
        </w:tc>
        <w:tc>
          <w:tcPr>
            <w:tcW w:w="247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88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розмір внеску до статут-ного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капіта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-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vertAlign w:val="superscript"/>
                <w:lang w:val="uk-UA"/>
              </w:rPr>
              <w:t>***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br/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тис. гривень</w:t>
            </w:r>
          </w:p>
        </w:tc>
        <w:tc>
          <w:tcPr>
            <w:tcW w:w="26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23" w:right="-93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тип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бенефіціар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-ного володіння</w:t>
            </w:r>
          </w:p>
        </w:tc>
        <w:tc>
          <w:tcPr>
            <w:tcW w:w="325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в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ідсоток 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у статутному капіталі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або права голосу (прямий вирішальний вплив)</w:t>
            </w:r>
          </w:p>
        </w:tc>
        <w:tc>
          <w:tcPr>
            <w:tcW w:w="318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в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ідсоток 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у статутному капіталі</w:t>
            </w: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або права голосу (непрямий вирішальний вплив)</w:t>
            </w:r>
          </w:p>
        </w:tc>
        <w:tc>
          <w:tcPr>
            <w:tcW w:w="355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інший характер та міра впливу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vertAlign w:val="superscript"/>
                <w:lang w:val="uk-UA"/>
              </w:rPr>
              <w:t>**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85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</w:t>
            </w:r>
          </w:p>
        </w:tc>
        <w:tc>
          <w:tcPr>
            <w:tcW w:w="426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2</w:t>
            </w:r>
          </w:p>
        </w:tc>
        <w:tc>
          <w:tcPr>
            <w:tcW w:w="265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3</w:t>
            </w:r>
          </w:p>
        </w:tc>
        <w:tc>
          <w:tcPr>
            <w:tcW w:w="307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4</w:t>
            </w:r>
          </w:p>
        </w:tc>
        <w:tc>
          <w:tcPr>
            <w:tcW w:w="32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5</w:t>
            </w:r>
          </w:p>
        </w:tc>
        <w:tc>
          <w:tcPr>
            <w:tcW w:w="407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6</w:t>
            </w:r>
          </w:p>
        </w:tc>
        <w:tc>
          <w:tcPr>
            <w:tcW w:w="325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7</w:t>
            </w:r>
          </w:p>
        </w:tc>
        <w:tc>
          <w:tcPr>
            <w:tcW w:w="233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8</w:t>
            </w:r>
          </w:p>
        </w:tc>
        <w:tc>
          <w:tcPr>
            <w:tcW w:w="254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9</w:t>
            </w:r>
          </w:p>
        </w:tc>
        <w:tc>
          <w:tcPr>
            <w:tcW w:w="24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10</w:t>
            </w:r>
          </w:p>
        </w:tc>
        <w:tc>
          <w:tcPr>
            <w:tcW w:w="26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11</w:t>
            </w:r>
          </w:p>
        </w:tc>
        <w:tc>
          <w:tcPr>
            <w:tcW w:w="262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12</w:t>
            </w:r>
          </w:p>
        </w:tc>
        <w:tc>
          <w:tcPr>
            <w:tcW w:w="247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13</w:t>
            </w:r>
          </w:p>
        </w:tc>
        <w:tc>
          <w:tcPr>
            <w:tcW w:w="26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14</w:t>
            </w:r>
          </w:p>
        </w:tc>
        <w:tc>
          <w:tcPr>
            <w:tcW w:w="325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15</w:t>
            </w:r>
          </w:p>
        </w:tc>
        <w:tc>
          <w:tcPr>
            <w:tcW w:w="318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16</w:t>
            </w:r>
          </w:p>
        </w:tc>
        <w:tc>
          <w:tcPr>
            <w:tcW w:w="355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17</w:t>
            </w:r>
          </w:p>
        </w:tc>
      </w:tr>
    </w:tbl>
    <w:p w:rsidR="002D405E" w:rsidRDefault="002D405E" w:rsidP="002D405E">
      <w:pPr>
        <w:jc w:val="both"/>
        <w:rPr>
          <w:iCs/>
          <w:sz w:val="22"/>
          <w:szCs w:val="22"/>
          <w:lang w:eastAsia="ru-RU"/>
        </w:rPr>
      </w:pPr>
    </w:p>
    <w:tbl>
      <w:tblPr>
        <w:tblW w:w="5214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906"/>
        <w:gridCol w:w="1500"/>
        <w:gridCol w:w="1500"/>
        <w:gridCol w:w="1750"/>
        <w:gridCol w:w="1749"/>
        <w:gridCol w:w="1257"/>
        <w:gridCol w:w="938"/>
        <w:gridCol w:w="987"/>
        <w:gridCol w:w="1315"/>
        <w:gridCol w:w="1600"/>
      </w:tblGrid>
      <w:tr w:rsidR="002D405E" w:rsidRPr="00445F75" w:rsidTr="007844F9">
        <w:trPr>
          <w:trHeight w:val="20"/>
        </w:trPr>
        <w:tc>
          <w:tcPr>
            <w:tcW w:w="5000" w:type="pct"/>
            <w:gridSpan w:val="11"/>
            <w:vAlign w:val="center"/>
          </w:tcPr>
          <w:p w:rsidR="002D405E" w:rsidRPr="00445F75" w:rsidRDefault="002D405E" w:rsidP="007844F9">
            <w:pPr>
              <w:spacing w:before="120" w:after="120"/>
              <w:ind w:left="-57" w:right="-57"/>
              <w:jc w:val="both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lastRenderedPageBreak/>
              <w:t>10. Опис виду діяльності у видобувній галузі, у з</w:t>
            </w:r>
            <w:r w:rsidRPr="00C21A39">
              <w:rPr>
                <w:szCs w:val="28"/>
                <w:lang w:eastAsia="ru-RU"/>
              </w:rPr>
              <w:t>в</w:t>
            </w:r>
            <w:r w:rsidRPr="00C21A39">
              <w:rPr>
                <w:kern w:val="24"/>
                <w:szCs w:val="28"/>
                <w:lang w:eastAsia="ru-RU"/>
              </w:rPr>
              <w:t>’</w:t>
            </w:r>
            <w:r w:rsidRPr="00C21A39">
              <w:rPr>
                <w:szCs w:val="28"/>
                <w:lang w:eastAsia="ru-RU"/>
              </w:rPr>
              <w:t>я</w:t>
            </w:r>
            <w:r w:rsidRPr="00445F75">
              <w:rPr>
                <w:szCs w:val="28"/>
                <w:lang w:eastAsia="ru-RU"/>
              </w:rPr>
              <w:t>зку з провадженням якого здійснювалися платежі</w:t>
            </w:r>
          </w:p>
        </w:tc>
      </w:tr>
      <w:tr w:rsidR="002D405E" w:rsidRPr="00445F75" w:rsidTr="007844F9">
        <w:trPr>
          <w:trHeight w:val="20"/>
        </w:trPr>
        <w:tc>
          <w:tcPr>
            <w:tcW w:w="224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10" w:right="-11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Поряд-</w:t>
            </w:r>
            <w:proofErr w:type="spellStart"/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ковий</w:t>
            </w:r>
            <w:proofErr w:type="spellEnd"/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 xml:space="preserve"> номер</w:t>
            </w:r>
          </w:p>
        </w:tc>
        <w:tc>
          <w:tcPr>
            <w:tcW w:w="628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100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kern w:val="2"/>
                <w:sz w:val="19"/>
                <w:szCs w:val="19"/>
                <w:vertAlign w:val="superscript"/>
                <w:lang w:eastAsia="ru-RU"/>
                <w14:ligatures w14:val="standardContextual"/>
              </w:rPr>
              <w:t>*</w:t>
            </w:r>
          </w:p>
        </w:tc>
        <w:tc>
          <w:tcPr>
            <w:tcW w:w="494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 xml:space="preserve">Геологічне вивчення родовищ корисних копалин </w:t>
            </w:r>
            <w:proofErr w:type="spellStart"/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загальнодержав</w:t>
            </w:r>
            <w:proofErr w:type="spellEnd"/>
            <w:r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-</w:t>
            </w: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ного значення</w:t>
            </w:r>
          </w:p>
        </w:tc>
        <w:tc>
          <w:tcPr>
            <w:tcW w:w="494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Дослідно-</w:t>
            </w: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br/>
              <w:t xml:space="preserve">промислова розробка родовищ корисних копалин </w:t>
            </w:r>
            <w:proofErr w:type="spellStart"/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загальнодержав</w:t>
            </w:r>
            <w:proofErr w:type="spellEnd"/>
            <w:r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-</w:t>
            </w: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ного значення</w:t>
            </w:r>
          </w:p>
        </w:tc>
        <w:tc>
          <w:tcPr>
            <w:tcW w:w="576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09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Видобування корисних копалин загальнодержавного значення</w:t>
            </w:r>
          </w:p>
        </w:tc>
        <w:tc>
          <w:tcPr>
            <w:tcW w:w="576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10" w:right="-103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Виконання робіт (провадження діяльності), передбачених угодою про розподіл продукції щодо корисних копалин загальнодержавного значення</w:t>
            </w:r>
          </w:p>
        </w:tc>
        <w:tc>
          <w:tcPr>
            <w:tcW w:w="1481" w:type="pct"/>
            <w:gridSpan w:val="4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Реалізація продукції, яка видобута на підставі</w:t>
            </w:r>
          </w:p>
        </w:tc>
        <w:tc>
          <w:tcPr>
            <w:tcW w:w="527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Діяльність з транспортування трубопроводами вуглеводнів, у тому числі з метою транзиту, яка провадиться відповідно до договору</w:t>
            </w:r>
          </w:p>
        </w:tc>
      </w:tr>
      <w:tr w:rsidR="002D405E" w:rsidRPr="00445F75" w:rsidTr="007844F9">
        <w:trPr>
          <w:trHeight w:val="20"/>
        </w:trPr>
        <w:tc>
          <w:tcPr>
            <w:tcW w:w="224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</w:p>
        </w:tc>
        <w:tc>
          <w:tcPr>
            <w:tcW w:w="414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спеціального дозволу на користування надрами</w:t>
            </w:r>
          </w:p>
        </w:tc>
        <w:tc>
          <w:tcPr>
            <w:tcW w:w="309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угоди про розподіл продукції</w:t>
            </w:r>
          </w:p>
        </w:tc>
        <w:tc>
          <w:tcPr>
            <w:tcW w:w="325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договору про спільну діяльність</w:t>
            </w:r>
          </w:p>
        </w:tc>
        <w:tc>
          <w:tcPr>
            <w:tcW w:w="433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19" w:right="-9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іншого договору, що встановлює зобов</w:t>
            </w:r>
            <w:r w:rsidRPr="00445F75">
              <w:rPr>
                <w:kern w:val="24"/>
                <w:sz w:val="18"/>
                <w:szCs w:val="18"/>
                <w:lang w:eastAsia="ru-RU"/>
              </w:rPr>
              <w:t>’</w:t>
            </w: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язання перед державою у зв</w:t>
            </w:r>
            <w:r w:rsidRPr="00445F75">
              <w:rPr>
                <w:kern w:val="24"/>
                <w:sz w:val="18"/>
                <w:szCs w:val="18"/>
                <w:lang w:eastAsia="ru-RU"/>
              </w:rPr>
              <w:t>’</w:t>
            </w: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язку з користуванням надрами</w:t>
            </w:r>
          </w:p>
        </w:tc>
        <w:tc>
          <w:tcPr>
            <w:tcW w:w="527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22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1</w:t>
            </w:r>
          </w:p>
        </w:tc>
        <w:tc>
          <w:tcPr>
            <w:tcW w:w="628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2</w:t>
            </w:r>
          </w:p>
        </w:tc>
        <w:tc>
          <w:tcPr>
            <w:tcW w:w="49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3</w:t>
            </w:r>
          </w:p>
        </w:tc>
        <w:tc>
          <w:tcPr>
            <w:tcW w:w="49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4</w:t>
            </w:r>
          </w:p>
        </w:tc>
        <w:tc>
          <w:tcPr>
            <w:tcW w:w="576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5</w:t>
            </w:r>
          </w:p>
        </w:tc>
        <w:tc>
          <w:tcPr>
            <w:tcW w:w="576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6</w:t>
            </w:r>
          </w:p>
        </w:tc>
        <w:tc>
          <w:tcPr>
            <w:tcW w:w="41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7</w:t>
            </w:r>
          </w:p>
        </w:tc>
        <w:tc>
          <w:tcPr>
            <w:tcW w:w="309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8</w:t>
            </w:r>
          </w:p>
        </w:tc>
        <w:tc>
          <w:tcPr>
            <w:tcW w:w="325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9</w:t>
            </w:r>
          </w:p>
        </w:tc>
        <w:tc>
          <w:tcPr>
            <w:tcW w:w="43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10</w:t>
            </w:r>
          </w:p>
        </w:tc>
        <w:tc>
          <w:tcPr>
            <w:tcW w:w="527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19"/>
                <w:szCs w:val="19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19"/>
                <w:szCs w:val="19"/>
                <w:lang w:eastAsia="ru-RU"/>
                <w14:ligatures w14:val="standardContextual"/>
              </w:rPr>
              <w:t>11</w:t>
            </w:r>
          </w:p>
        </w:tc>
      </w:tr>
    </w:tbl>
    <w:tbl>
      <w:tblPr>
        <w:tblStyle w:val="afa"/>
        <w:tblW w:w="520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49"/>
        <w:gridCol w:w="3185"/>
        <w:gridCol w:w="1438"/>
        <w:gridCol w:w="1438"/>
        <w:gridCol w:w="1784"/>
        <w:gridCol w:w="2087"/>
        <w:gridCol w:w="1590"/>
        <w:gridCol w:w="1123"/>
        <w:gridCol w:w="1575"/>
      </w:tblGrid>
      <w:tr w:rsidR="002D405E" w:rsidRPr="00445F75" w:rsidTr="007844F9">
        <w:trPr>
          <w:trHeight w:val="20"/>
        </w:trPr>
        <w:tc>
          <w:tcPr>
            <w:tcW w:w="5000" w:type="pct"/>
            <w:gridSpan w:val="9"/>
            <w:tcBorders>
              <w:top w:val="nil"/>
            </w:tcBorders>
            <w:vAlign w:val="center"/>
          </w:tcPr>
          <w:p w:rsidR="002D405E" w:rsidRPr="00445F75" w:rsidRDefault="002D405E" w:rsidP="007844F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445F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11. Участь у соціальних проектах/програмах</w:t>
            </w:r>
          </w:p>
        </w:tc>
      </w:tr>
      <w:tr w:rsidR="002D405E" w:rsidRPr="00445F75" w:rsidTr="007844F9">
        <w:trPr>
          <w:trHeight w:val="20"/>
        </w:trPr>
        <w:tc>
          <w:tcPr>
            <w:tcW w:w="313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номер</w:t>
            </w:r>
          </w:p>
        </w:tc>
        <w:tc>
          <w:tcPr>
            <w:tcW w:w="1050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20" w:right="-7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особи — підприємця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</w:tc>
        <w:tc>
          <w:tcPr>
            <w:tcW w:w="474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 соціального проекту/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програми</w:t>
            </w:r>
          </w:p>
        </w:tc>
        <w:tc>
          <w:tcPr>
            <w:tcW w:w="474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Опис соціального проекту/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програми</w:t>
            </w:r>
          </w:p>
        </w:tc>
        <w:tc>
          <w:tcPr>
            <w:tcW w:w="588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29" w:right="-9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Підстава для реалізації соціального проекту/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програми (норма законодавства або договірні зобов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язання, або добровільно)</w:t>
            </w:r>
          </w:p>
        </w:tc>
        <w:tc>
          <w:tcPr>
            <w:tcW w:w="688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93" w:right="-9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Місце розміщення виробничих </w:t>
            </w:r>
            <w:proofErr w:type="spellStart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потужностей</w:t>
            </w:r>
            <w:proofErr w:type="spellEnd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(для соціальних проектів/програм, які реалізуються в місцях розміщення виробничих </w:t>
            </w:r>
            <w:proofErr w:type="spellStart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потужностей</w:t>
            </w:r>
            <w:proofErr w:type="spellEnd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524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86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Підприємство, установа, організація, на користь яких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реалізу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ється соціальний проект/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програма</w:t>
            </w:r>
          </w:p>
        </w:tc>
        <w:tc>
          <w:tcPr>
            <w:tcW w:w="370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Валюта платежів</w:t>
            </w:r>
          </w:p>
        </w:tc>
        <w:tc>
          <w:tcPr>
            <w:tcW w:w="521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сума платежів у звітному періоді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***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тис. гривень</w:t>
            </w:r>
          </w:p>
        </w:tc>
      </w:tr>
      <w:tr w:rsidR="002D405E" w:rsidRPr="00445F75" w:rsidTr="007844F9">
        <w:trPr>
          <w:trHeight w:val="20"/>
        </w:trPr>
        <w:tc>
          <w:tcPr>
            <w:tcW w:w="31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50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88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88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2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0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</w:tbl>
    <w:p w:rsidR="002D405E" w:rsidRDefault="002D405E" w:rsidP="002D405E">
      <w:pPr>
        <w:spacing w:before="120" w:after="120" w:line="234" w:lineRule="auto"/>
        <w:ind w:firstLine="142"/>
        <w:jc w:val="both"/>
        <w:rPr>
          <w:szCs w:val="28"/>
          <w:lang w:eastAsia="ru-RU"/>
        </w:rPr>
      </w:pPr>
    </w:p>
    <w:p w:rsidR="002D405E" w:rsidRDefault="002D405E" w:rsidP="002D405E">
      <w:pPr>
        <w:spacing w:before="120" w:after="120" w:line="234" w:lineRule="auto"/>
        <w:ind w:firstLine="142"/>
        <w:jc w:val="both"/>
        <w:rPr>
          <w:szCs w:val="28"/>
          <w:lang w:eastAsia="ru-RU"/>
        </w:rPr>
      </w:pPr>
    </w:p>
    <w:p w:rsidR="002D405E" w:rsidRPr="00445F75" w:rsidRDefault="002D405E" w:rsidP="002D405E">
      <w:pPr>
        <w:spacing w:before="120" w:after="120" w:line="234" w:lineRule="auto"/>
        <w:ind w:firstLine="142"/>
        <w:jc w:val="both"/>
        <w:rPr>
          <w:szCs w:val="28"/>
          <w:lang w:eastAsia="ru-RU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16"/>
        <w:gridCol w:w="2750"/>
        <w:gridCol w:w="884"/>
        <w:gridCol w:w="1153"/>
        <w:gridCol w:w="239"/>
        <w:gridCol w:w="1471"/>
        <w:gridCol w:w="589"/>
        <w:gridCol w:w="1195"/>
        <w:gridCol w:w="72"/>
        <w:gridCol w:w="1061"/>
        <w:gridCol w:w="180"/>
        <w:gridCol w:w="944"/>
        <w:gridCol w:w="297"/>
        <w:gridCol w:w="1288"/>
        <w:gridCol w:w="186"/>
        <w:gridCol w:w="1246"/>
      </w:tblGrid>
      <w:tr w:rsidR="002D405E" w:rsidRPr="00445F75" w:rsidTr="007844F9">
        <w:trPr>
          <w:trHeight w:val="20"/>
        </w:trPr>
        <w:tc>
          <w:tcPr>
            <w:tcW w:w="5000" w:type="pct"/>
            <w:gridSpan w:val="17"/>
            <w:vAlign w:val="center"/>
          </w:tcPr>
          <w:p w:rsidR="002D405E" w:rsidRPr="00445F75" w:rsidRDefault="002D405E" w:rsidP="007844F9">
            <w:pPr>
              <w:spacing w:before="60" w:line="234" w:lineRule="auto"/>
              <w:ind w:left="-73" w:right="-87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lastRenderedPageBreak/>
              <w:t>12. Державна допомога, отримана від центральних органів виконавчої влади, органів місцевого самоврядування, інших надавачів державної допомоги</w:t>
            </w:r>
          </w:p>
        </w:tc>
      </w:tr>
      <w:tr w:rsidR="002D405E" w:rsidRPr="00445F75" w:rsidTr="007844F9">
        <w:trPr>
          <w:trHeight w:val="20"/>
        </w:trPr>
        <w:tc>
          <w:tcPr>
            <w:tcW w:w="314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Поряд-</w:t>
            </w:r>
            <w:proofErr w:type="spellStart"/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ковий</w:t>
            </w:r>
            <w:proofErr w:type="spellEnd"/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номер</w:t>
            </w:r>
          </w:p>
        </w:tc>
        <w:tc>
          <w:tcPr>
            <w:tcW w:w="1088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right="-96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</w: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особи — підприємця</w:t>
            </w:r>
            <w:r>
              <w:rPr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*</w:t>
            </w:r>
          </w:p>
        </w:tc>
        <w:tc>
          <w:tcPr>
            <w:tcW w:w="678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Ідентифікаційний код юридичної особи (надавача державної допомоги) згідно з ЄДРПОУ </w:t>
            </w:r>
          </w:p>
        </w:tc>
        <w:tc>
          <w:tcPr>
            <w:tcW w:w="766" w:type="pct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Найменування центрального органу виконавчої влади, органу місцевого самоврядування, іншого надавача державної допомоги</w:t>
            </w:r>
          </w:p>
        </w:tc>
        <w:tc>
          <w:tcPr>
            <w:tcW w:w="422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right="-8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Вид державної допомоги</w:t>
            </w:r>
          </w:p>
        </w:tc>
        <w:tc>
          <w:tcPr>
            <w:tcW w:w="413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73" w:right="-8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Підстава для отримання державної допомоги</w:t>
            </w:r>
          </w:p>
        </w:tc>
        <w:tc>
          <w:tcPr>
            <w:tcW w:w="413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73" w:right="-8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Дата отримання державної допомоги</w:t>
            </w:r>
          </w:p>
        </w:tc>
        <w:tc>
          <w:tcPr>
            <w:tcW w:w="429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right="-8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Валюта державної допомоги</w:t>
            </w:r>
          </w:p>
        </w:tc>
        <w:tc>
          <w:tcPr>
            <w:tcW w:w="476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73" w:right="-87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Загальна сума державної допомоги</w:t>
            </w:r>
            <w:r>
              <w:rPr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***</w:t>
            </w: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, тис. гривень</w:t>
            </w:r>
          </w:p>
        </w:tc>
      </w:tr>
      <w:tr w:rsidR="002D405E" w:rsidRPr="00445F75" w:rsidTr="007844F9">
        <w:trPr>
          <w:trHeight w:val="20"/>
        </w:trPr>
        <w:tc>
          <w:tcPr>
            <w:tcW w:w="31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1088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78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766" w:type="pct"/>
            <w:gridSpan w:val="3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422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413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413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429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476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</w:tr>
      <w:tr w:rsidR="002D405E" w:rsidRPr="00445F75" w:rsidTr="007844F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05E" w:rsidRPr="00445F75" w:rsidRDefault="002D405E" w:rsidP="007844F9">
            <w:pPr>
              <w:spacing w:before="120"/>
              <w:jc w:val="both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t>13. Акти звірки платежів за податками, зборами та єдиним внеском на загал</w:t>
            </w:r>
            <w:r w:rsidRPr="00AE3CE9">
              <w:rPr>
                <w:szCs w:val="28"/>
                <w:lang w:eastAsia="ru-RU"/>
              </w:rPr>
              <w:t>ьнообов</w:t>
            </w:r>
            <w:r w:rsidRPr="00AE3CE9">
              <w:rPr>
                <w:kern w:val="24"/>
                <w:szCs w:val="28"/>
                <w:lang w:eastAsia="ru-RU"/>
              </w:rPr>
              <w:t>’</w:t>
            </w:r>
            <w:r w:rsidRPr="00AE3CE9">
              <w:rPr>
                <w:szCs w:val="28"/>
                <w:lang w:eastAsia="ru-RU"/>
              </w:rPr>
              <w:t>язко</w:t>
            </w:r>
            <w:r w:rsidRPr="00445F75">
              <w:rPr>
                <w:szCs w:val="28"/>
                <w:lang w:eastAsia="ru-RU"/>
              </w:rPr>
              <w:t>ве державне соціальне страхування між суб</w:t>
            </w:r>
            <w:r w:rsidRPr="00445F75">
              <w:rPr>
                <w:kern w:val="24"/>
                <w:szCs w:val="28"/>
                <w:lang w:eastAsia="ru-RU"/>
              </w:rPr>
              <w:t>’</w:t>
            </w:r>
            <w:r w:rsidRPr="00445F75">
              <w:rPr>
                <w:szCs w:val="28"/>
                <w:lang w:eastAsia="ru-RU"/>
              </w:rPr>
              <w:t xml:space="preserve">єктом господарювання, який провадить діяльність у видобувних галузях, та одержувачем платежів, що </w:t>
            </w:r>
            <w:r>
              <w:rPr>
                <w:szCs w:val="28"/>
                <w:lang w:eastAsia="ru-RU"/>
              </w:rPr>
              <w:t>по</w:t>
            </w:r>
            <w:r w:rsidRPr="00445F75">
              <w:rPr>
                <w:szCs w:val="28"/>
                <w:lang w:eastAsia="ru-RU"/>
              </w:rPr>
              <w:t>даються окремими додатками до звіту (якщо такі акти складалися)</w:t>
            </w:r>
          </w:p>
        </w:tc>
      </w:tr>
      <w:tr w:rsidR="002D405E" w:rsidRPr="00445F75" w:rsidTr="007844F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48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Порядковий номер</w:t>
            </w:r>
          </w:p>
        </w:tc>
        <w:tc>
          <w:tcPr>
            <w:tcW w:w="121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*</w:t>
            </w:r>
          </w:p>
        </w:tc>
        <w:tc>
          <w:tcPr>
            <w:tcW w:w="464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Одержувач платежів</w:t>
            </w:r>
          </w:p>
        </w:tc>
        <w:tc>
          <w:tcPr>
            <w:tcW w:w="490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Вид платежів, щодо яких складено акт звірки</w:t>
            </w:r>
          </w:p>
        </w:tc>
        <w:tc>
          <w:tcPr>
            <w:tcW w:w="594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Реєстраційний номер </w:t>
            </w:r>
            <w:proofErr w:type="spellStart"/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акта</w:t>
            </w:r>
            <w:proofErr w:type="spellEnd"/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звірки</w:t>
            </w:r>
          </w:p>
        </w:tc>
        <w:tc>
          <w:tcPr>
            <w:tcW w:w="377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Дата </w:t>
            </w:r>
            <w:proofErr w:type="spellStart"/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акта</w:t>
            </w:r>
            <w:proofErr w:type="spellEnd"/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звірки</w:t>
            </w:r>
          </w:p>
        </w:tc>
        <w:tc>
          <w:tcPr>
            <w:tcW w:w="374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Валюта платежів</w:t>
            </w:r>
          </w:p>
        </w:tc>
        <w:tc>
          <w:tcPr>
            <w:tcW w:w="590" w:type="pct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Загальна сума платежів</w:t>
            </w:r>
            <w:r>
              <w:rPr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***</w:t>
            </w: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, тис. гривень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Кількість аркушів у додатку</w:t>
            </w:r>
          </w:p>
        </w:tc>
      </w:tr>
      <w:tr w:rsidR="002D405E" w:rsidRPr="00445F75" w:rsidTr="007844F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486" w:type="pct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1210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464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490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594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377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374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590" w:type="pct"/>
            <w:gridSpan w:val="3"/>
            <w:tcBorders>
              <w:right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415" w:type="pct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</w:tr>
    </w:tbl>
    <w:p w:rsidR="002D405E" w:rsidRDefault="002D405E" w:rsidP="002D405E">
      <w:pPr>
        <w:spacing w:before="60"/>
        <w:ind w:left="993"/>
        <w:jc w:val="both"/>
        <w:rPr>
          <w:sz w:val="22"/>
          <w:szCs w:val="22"/>
        </w:rPr>
      </w:pPr>
    </w:p>
    <w:p w:rsidR="002D405E" w:rsidRDefault="002D405E" w:rsidP="002D405E">
      <w:pPr>
        <w:spacing w:before="60"/>
        <w:ind w:left="993"/>
        <w:jc w:val="both"/>
        <w:rPr>
          <w:sz w:val="22"/>
          <w:szCs w:val="22"/>
        </w:rPr>
      </w:pPr>
    </w:p>
    <w:p w:rsidR="002D405E" w:rsidRDefault="002D405E" w:rsidP="002D405E">
      <w:pPr>
        <w:spacing w:before="60"/>
        <w:ind w:left="993"/>
        <w:jc w:val="both"/>
        <w:rPr>
          <w:sz w:val="22"/>
          <w:szCs w:val="22"/>
        </w:rPr>
      </w:pPr>
    </w:p>
    <w:p w:rsidR="002D405E" w:rsidRDefault="002D405E" w:rsidP="002D405E">
      <w:pPr>
        <w:spacing w:before="60"/>
        <w:ind w:left="993"/>
        <w:jc w:val="both"/>
        <w:rPr>
          <w:sz w:val="22"/>
          <w:szCs w:val="22"/>
        </w:rPr>
      </w:pPr>
    </w:p>
    <w:p w:rsidR="002D405E" w:rsidRDefault="002D405E" w:rsidP="002D405E">
      <w:pPr>
        <w:spacing w:before="60"/>
        <w:ind w:left="993"/>
        <w:jc w:val="both"/>
        <w:rPr>
          <w:sz w:val="22"/>
          <w:szCs w:val="22"/>
        </w:rPr>
      </w:pPr>
    </w:p>
    <w:p w:rsidR="002D405E" w:rsidRPr="00445F75" w:rsidRDefault="002D405E" w:rsidP="002D405E">
      <w:pPr>
        <w:spacing w:before="60"/>
        <w:ind w:left="993"/>
        <w:jc w:val="both"/>
        <w:rPr>
          <w:sz w:val="22"/>
          <w:szCs w:val="22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466"/>
        <w:gridCol w:w="1237"/>
        <w:gridCol w:w="989"/>
        <w:gridCol w:w="752"/>
        <w:gridCol w:w="1189"/>
        <w:gridCol w:w="1237"/>
        <w:gridCol w:w="1131"/>
        <w:gridCol w:w="685"/>
        <w:gridCol w:w="1132"/>
        <w:gridCol w:w="886"/>
        <w:gridCol w:w="1425"/>
        <w:gridCol w:w="1265"/>
      </w:tblGrid>
      <w:tr w:rsidR="002D405E" w:rsidRPr="00445F75" w:rsidTr="007844F9">
        <w:trPr>
          <w:trHeight w:val="2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:rsidR="002D405E" w:rsidRPr="00445F75" w:rsidRDefault="002D405E" w:rsidP="007844F9">
            <w:pPr>
              <w:spacing w:before="120" w:after="120"/>
              <w:ind w:left="-57" w:right="-57"/>
              <w:jc w:val="both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lastRenderedPageBreak/>
              <w:t>II. Види проектної діяльності</w:t>
            </w:r>
          </w:p>
        </w:tc>
      </w:tr>
      <w:tr w:rsidR="002D405E" w:rsidRPr="00445F75" w:rsidTr="007844F9">
        <w:trPr>
          <w:trHeight w:val="20"/>
        </w:trPr>
        <w:tc>
          <w:tcPr>
            <w:tcW w:w="254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13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</w:t>
            </w:r>
            <w:proofErr w:type="spellStart"/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ковий</w:t>
            </w:r>
            <w:proofErr w:type="spellEnd"/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номер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211" w:right="-145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Ідентифікаційний код юридичної особи </w:t>
            </w:r>
            <w:r w:rsidRPr="00445F75">
              <w:rPr>
                <w:spacing w:val="-4"/>
                <w:kern w:val="2"/>
                <w:sz w:val="22"/>
                <w:szCs w:val="22"/>
                <w:lang w:eastAsia="ru-RU"/>
                <w14:ligatures w14:val="standardContextual"/>
              </w:rPr>
              <w:t>(дочірнього підприємства)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згідно з ЄДРПОУ або реєстраційний номер облікової картки </w:t>
            </w:r>
            <w:proofErr w:type="spellStart"/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платни</w:t>
            </w:r>
            <w:proofErr w:type="spellEnd"/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-  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ка податків або серія (за наявності) та номер паспорта для фізичної особи — підприємця</w:t>
            </w:r>
            <w:r>
              <w:rPr>
                <w:kern w:val="2"/>
                <w:sz w:val="22"/>
                <w:szCs w:val="22"/>
                <w:vertAlign w:val="superscript"/>
                <w:lang w:eastAsia="ru-RU"/>
                <w14:ligatures w14:val="standardContextual"/>
              </w:rPr>
              <w:t>*</w:t>
            </w:r>
          </w:p>
        </w:tc>
        <w:tc>
          <w:tcPr>
            <w:tcW w:w="982" w:type="pct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95" w:right="-118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Спеціальний дозвіл на користування надрами/ліцензія на провадження господарської діяльності з транспортування нафти, нафтопродуктів магістральним трубопроводом або природного газу</w:t>
            </w:r>
          </w:p>
        </w:tc>
        <w:tc>
          <w:tcPr>
            <w:tcW w:w="1399" w:type="pct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Угода про умови користування надрами</w:t>
            </w:r>
          </w:p>
        </w:tc>
        <w:tc>
          <w:tcPr>
            <w:tcW w:w="373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Вид проектної діяльності</w:t>
            </w:r>
          </w:p>
        </w:tc>
        <w:tc>
          <w:tcPr>
            <w:tcW w:w="292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Назва ділянки надр</w:t>
            </w:r>
          </w:p>
        </w:tc>
        <w:tc>
          <w:tcPr>
            <w:tcW w:w="470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proofErr w:type="spellStart"/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Місцезнаход-ження</w:t>
            </w:r>
            <w:proofErr w:type="spellEnd"/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ділянки надр</w:t>
            </w:r>
          </w:p>
        </w:tc>
        <w:tc>
          <w:tcPr>
            <w:tcW w:w="417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Корисна копалина</w:t>
            </w:r>
          </w:p>
        </w:tc>
      </w:tr>
      <w:tr w:rsidR="002D405E" w:rsidRPr="00445F75" w:rsidTr="007844F9">
        <w:trPr>
          <w:trHeight w:val="20"/>
        </w:trPr>
        <w:tc>
          <w:tcPr>
            <w:tcW w:w="2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реєстрацій-ний номер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дата видачі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строк дії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контрагент згідно з угодою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реєстрацій-ний номер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дата укладення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строк дії</w:t>
            </w: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254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813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408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326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248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408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373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226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  <w:tc>
          <w:tcPr>
            <w:tcW w:w="373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10</w:t>
            </w:r>
          </w:p>
        </w:tc>
        <w:tc>
          <w:tcPr>
            <w:tcW w:w="292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11</w:t>
            </w:r>
          </w:p>
        </w:tc>
        <w:tc>
          <w:tcPr>
            <w:tcW w:w="470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12</w:t>
            </w:r>
          </w:p>
        </w:tc>
        <w:tc>
          <w:tcPr>
            <w:tcW w:w="417" w:type="pct"/>
            <w:tcBorders>
              <w:bottom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13</w:t>
            </w:r>
          </w:p>
        </w:tc>
      </w:tr>
      <w:tr w:rsidR="002D405E" w:rsidRPr="00445F75" w:rsidTr="007844F9">
        <w:trPr>
          <w:trHeight w:val="20"/>
        </w:trPr>
        <w:tc>
          <w:tcPr>
            <w:tcW w:w="5000" w:type="pct"/>
            <w:gridSpan w:val="13"/>
            <w:tcBorders>
              <w:bottom w:val="nil"/>
            </w:tcBorders>
            <w:noWrap/>
            <w:vAlign w:val="center"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t>III. Інформація про видобуток корисних копалин у звітному періоді за видом відповідної проектної діяльності</w:t>
            </w:r>
          </w:p>
        </w:tc>
      </w:tr>
    </w:tbl>
    <w:tbl>
      <w:tblPr>
        <w:tblStyle w:val="afa"/>
        <w:tblW w:w="151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5"/>
        <w:gridCol w:w="2161"/>
        <w:gridCol w:w="1108"/>
        <w:gridCol w:w="998"/>
        <w:gridCol w:w="1134"/>
        <w:gridCol w:w="968"/>
        <w:gridCol w:w="1204"/>
        <w:gridCol w:w="1274"/>
        <w:gridCol w:w="1274"/>
        <w:gridCol w:w="1315"/>
        <w:gridCol w:w="1517"/>
        <w:gridCol w:w="1521"/>
      </w:tblGrid>
      <w:tr w:rsidR="002D405E" w:rsidRPr="00445F75" w:rsidTr="007844F9">
        <w:trPr>
          <w:trHeight w:val="20"/>
        </w:trPr>
        <w:tc>
          <w:tcPr>
            <w:tcW w:w="695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 номер</w:t>
            </w:r>
          </w:p>
        </w:tc>
        <w:tc>
          <w:tcPr>
            <w:tcW w:w="2161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03" w:right="-99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Ідентифікаційний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uk-UA" w:eastAsia="ru-RU"/>
              </w:rPr>
              <w:t>*</w:t>
            </w:r>
          </w:p>
        </w:tc>
        <w:tc>
          <w:tcPr>
            <w:tcW w:w="2106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Спеціальний дозвіл на користування надрами</w:t>
            </w:r>
          </w:p>
        </w:tc>
        <w:tc>
          <w:tcPr>
            <w:tcW w:w="2102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Угода про умови користування надрами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proofErr w:type="spellStart"/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Найменува-ння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 корисної копалини, </w:t>
            </w: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  <w:t xml:space="preserve">що </w:t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видобу-вається</w:t>
            </w:r>
            <w:proofErr w:type="spellEnd"/>
          </w:p>
        </w:tc>
        <w:tc>
          <w:tcPr>
            <w:tcW w:w="1274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Одиниця вимірювання обсягу видобутку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Обсяг видобутку </w:t>
            </w: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  <w:t>у звітному періоді (включно з втратами і виробничо-</w:t>
            </w: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</w:r>
            <w:proofErr w:type="spellStart"/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технологіч</w:t>
            </w:r>
            <w:proofErr w:type="spellEnd"/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-ними витратами)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112" w:right="-1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Обсяг втрат і виробничо-</w:t>
            </w: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  <w:t>технологічних витрат під час видобування</w:t>
            </w:r>
          </w:p>
        </w:tc>
        <w:tc>
          <w:tcPr>
            <w:tcW w:w="1517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Код згідно з Кодифікатором адміністративно-територіальних одиниць та територій територіальних громад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uk-UA" w:eastAsia="ru-RU"/>
              </w:rPr>
              <w:t>****</w:t>
            </w:r>
          </w:p>
        </w:tc>
        <w:tc>
          <w:tcPr>
            <w:tcW w:w="1521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Назва </w:t>
            </w: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  <w:t>адміністративно- територіальної одиниці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uk-UA" w:eastAsia="ru-RU"/>
              </w:rPr>
              <w:t>****</w:t>
            </w:r>
          </w:p>
        </w:tc>
      </w:tr>
      <w:tr w:rsidR="002D405E" w:rsidRPr="00445F75" w:rsidTr="007844F9">
        <w:trPr>
          <w:trHeight w:val="20"/>
        </w:trPr>
        <w:tc>
          <w:tcPr>
            <w:tcW w:w="695" w:type="dxa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108" w:type="dxa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реєстрацій-ний номер</w:t>
            </w:r>
          </w:p>
        </w:tc>
        <w:tc>
          <w:tcPr>
            <w:tcW w:w="998" w:type="dxa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дата видачі</w:t>
            </w:r>
          </w:p>
        </w:tc>
        <w:tc>
          <w:tcPr>
            <w:tcW w:w="1134" w:type="dxa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реєстрацій-ний номер</w:t>
            </w:r>
          </w:p>
        </w:tc>
        <w:tc>
          <w:tcPr>
            <w:tcW w:w="968" w:type="dxa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дата укладення</w:t>
            </w:r>
          </w:p>
        </w:tc>
        <w:tc>
          <w:tcPr>
            <w:tcW w:w="1204" w:type="dxa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695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161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08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998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68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204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274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274" w:type="dxa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315" w:type="dxa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517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521" w:type="dxa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12</w:t>
            </w:r>
          </w:p>
        </w:tc>
      </w:tr>
    </w:tbl>
    <w:p w:rsidR="002D405E" w:rsidRDefault="002D405E" w:rsidP="002D405E">
      <w:pPr>
        <w:ind w:firstLine="567"/>
        <w:jc w:val="both"/>
        <w:rPr>
          <w:szCs w:val="28"/>
          <w:lang w:eastAsia="ru-RU"/>
        </w:rPr>
      </w:pPr>
    </w:p>
    <w:p w:rsidR="002D405E" w:rsidRDefault="002D405E" w:rsidP="002D405E">
      <w:pPr>
        <w:ind w:firstLine="567"/>
        <w:jc w:val="both"/>
        <w:rPr>
          <w:szCs w:val="28"/>
          <w:lang w:eastAsia="ru-RU"/>
        </w:rPr>
      </w:pPr>
    </w:p>
    <w:p w:rsidR="002D405E" w:rsidRDefault="002D405E" w:rsidP="002D405E">
      <w:pPr>
        <w:ind w:firstLine="567"/>
        <w:jc w:val="both"/>
        <w:rPr>
          <w:szCs w:val="28"/>
          <w:lang w:eastAsia="ru-RU"/>
        </w:rPr>
      </w:pPr>
    </w:p>
    <w:p w:rsidR="002D405E" w:rsidRDefault="002D405E" w:rsidP="002D405E">
      <w:pPr>
        <w:ind w:firstLine="567"/>
        <w:jc w:val="both"/>
        <w:rPr>
          <w:szCs w:val="28"/>
          <w:lang w:eastAsia="ru-RU"/>
        </w:rPr>
      </w:pPr>
    </w:p>
    <w:p w:rsidR="002D405E" w:rsidRDefault="002D405E" w:rsidP="002D405E">
      <w:pPr>
        <w:ind w:firstLine="567"/>
        <w:jc w:val="both"/>
        <w:rPr>
          <w:szCs w:val="28"/>
          <w:lang w:eastAsia="ru-RU"/>
        </w:rPr>
      </w:pPr>
    </w:p>
    <w:tbl>
      <w:tblPr>
        <w:tblStyle w:val="afa"/>
        <w:tblW w:w="525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762"/>
        <w:gridCol w:w="125"/>
        <w:gridCol w:w="2580"/>
        <w:gridCol w:w="202"/>
        <w:gridCol w:w="1145"/>
        <w:gridCol w:w="285"/>
        <w:gridCol w:w="545"/>
        <w:gridCol w:w="961"/>
        <w:gridCol w:w="937"/>
        <w:gridCol w:w="223"/>
        <w:gridCol w:w="964"/>
        <w:gridCol w:w="190"/>
        <w:gridCol w:w="933"/>
        <w:gridCol w:w="389"/>
        <w:gridCol w:w="814"/>
        <w:gridCol w:w="171"/>
        <w:gridCol w:w="1212"/>
        <w:gridCol w:w="606"/>
        <w:gridCol w:w="591"/>
        <w:gridCol w:w="1668"/>
      </w:tblGrid>
      <w:tr w:rsidR="002D405E" w:rsidRPr="00445F75" w:rsidTr="007844F9">
        <w:trPr>
          <w:trHeight w:val="20"/>
        </w:trPr>
        <w:tc>
          <w:tcPr>
            <w:tcW w:w="5000" w:type="pct"/>
            <w:gridSpan w:val="20"/>
            <w:vAlign w:val="center"/>
          </w:tcPr>
          <w:p w:rsidR="002D405E" w:rsidRPr="00445F75" w:rsidRDefault="002D405E" w:rsidP="007844F9">
            <w:pPr>
              <w:spacing w:before="60" w:after="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445F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IV. Основні характеристики окремих видів проектної діяльності</w:t>
            </w:r>
          </w:p>
        </w:tc>
      </w:tr>
      <w:tr w:rsidR="002D405E" w:rsidRPr="00445F75" w:rsidTr="007844F9">
        <w:trPr>
          <w:trHeight w:val="20"/>
        </w:trPr>
        <w:tc>
          <w:tcPr>
            <w:tcW w:w="5000" w:type="pct"/>
            <w:gridSpan w:val="20"/>
            <w:vAlign w:val="center"/>
          </w:tcPr>
          <w:p w:rsidR="002D405E" w:rsidRPr="00445F75" w:rsidRDefault="002D405E" w:rsidP="007844F9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445F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1. Запаси та ресурси корисних копалин за всіма об’єктами на території України станом на 1 січня року, що настає за звітним періодом</w:t>
            </w:r>
          </w:p>
        </w:tc>
      </w:tr>
      <w:tr w:rsidR="002D405E" w:rsidRPr="00445F75" w:rsidTr="007844F9">
        <w:trPr>
          <w:trHeight w:val="20"/>
        </w:trPr>
        <w:tc>
          <w:tcPr>
            <w:tcW w:w="249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 xml:space="preserve"> номер</w:t>
            </w:r>
          </w:p>
        </w:tc>
        <w:tc>
          <w:tcPr>
            <w:tcW w:w="884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 xml:space="preserve"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</w:t>
            </w:r>
            <w:r>
              <w:rPr>
                <w:rFonts w:ascii="Times New Roman" w:hAnsi="Times New Roman" w:cs="Times New Roman"/>
                <w:sz w:val="20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особи ― підприємця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uk-UA" w:eastAsia="ru-RU"/>
              </w:rPr>
              <w:t>*</w:t>
            </w:r>
          </w:p>
        </w:tc>
        <w:tc>
          <w:tcPr>
            <w:tcW w:w="711" w:type="pct"/>
            <w:gridSpan w:val="4"/>
            <w:vAlign w:val="center"/>
            <w:hideMark/>
          </w:tcPr>
          <w:p w:rsidR="002D405E" w:rsidRPr="00445F75" w:rsidRDefault="002D405E" w:rsidP="007844F9">
            <w:pPr>
              <w:ind w:left="-107" w:right="-114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Спеціальний дозвіл на користування надрами</w:t>
            </w:r>
          </w:p>
        </w:tc>
        <w:tc>
          <w:tcPr>
            <w:tcW w:w="314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Назва родовища (ділянки надр)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Вид корисної копалини</w:t>
            </w:r>
          </w:p>
        </w:tc>
        <w:tc>
          <w:tcPr>
            <w:tcW w:w="388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91" w:right="-135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Одиниця вимірювання запасів</w:t>
            </w:r>
          </w:p>
        </w:tc>
        <w:tc>
          <w:tcPr>
            <w:tcW w:w="2148" w:type="pct"/>
            <w:gridSpan w:val="9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Обсяг запасів та ресурсів корисних копалин за промисловим значенням</w:t>
            </w:r>
          </w:p>
        </w:tc>
      </w:tr>
      <w:tr w:rsidR="002D405E" w:rsidRPr="00445F75" w:rsidTr="007844F9">
        <w:trPr>
          <w:trHeight w:val="20"/>
        </w:trPr>
        <w:tc>
          <w:tcPr>
            <w:tcW w:w="249" w:type="pct"/>
            <w:vMerge/>
            <w:vAlign w:val="center"/>
            <w:hideMark/>
          </w:tcPr>
          <w:p w:rsidR="002D405E" w:rsidRPr="00445F75" w:rsidRDefault="002D405E" w:rsidP="007844F9">
            <w:pPr>
              <w:rPr>
                <w:rFonts w:ascii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884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rPr>
                <w:rFonts w:ascii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440" w:type="pct"/>
            <w:gridSpan w:val="2"/>
            <w:vAlign w:val="center"/>
            <w:hideMark/>
          </w:tcPr>
          <w:p w:rsidR="002D405E" w:rsidRPr="00445F75" w:rsidRDefault="002D405E" w:rsidP="007844F9">
            <w:pPr>
              <w:ind w:left="-93" w:right="-16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lang w:val="uk-UA" w:eastAsia="ru-RU"/>
              </w:rPr>
              <w:t>реєстрацій</w:t>
            </w: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ний номер</w:t>
            </w:r>
          </w:p>
        </w:tc>
        <w:tc>
          <w:tcPr>
            <w:tcW w:w="271" w:type="pct"/>
            <w:gridSpan w:val="2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дата видачі</w:t>
            </w:r>
          </w:p>
        </w:tc>
        <w:tc>
          <w:tcPr>
            <w:tcW w:w="314" w:type="pct"/>
            <w:vMerge/>
            <w:vAlign w:val="center"/>
            <w:hideMark/>
          </w:tcPr>
          <w:p w:rsidR="002D405E" w:rsidRPr="00445F75" w:rsidRDefault="002D405E" w:rsidP="007844F9">
            <w:pPr>
              <w:rPr>
                <w:rFonts w:ascii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D405E" w:rsidRPr="00445F75" w:rsidRDefault="002D405E" w:rsidP="007844F9">
            <w:pPr>
              <w:rPr>
                <w:rFonts w:ascii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388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rPr>
                <w:rFonts w:ascii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367" w:type="pct"/>
            <w:gridSpan w:val="2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балансові (видобувні) запаси</w:t>
            </w:r>
          </w:p>
        </w:tc>
        <w:tc>
          <w:tcPr>
            <w:tcW w:w="393" w:type="pct"/>
            <w:gridSpan w:val="2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 xml:space="preserve">умовно балансові та 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позабалан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-сові запаси</w:t>
            </w:r>
          </w:p>
        </w:tc>
        <w:tc>
          <w:tcPr>
            <w:tcW w:w="650" w:type="pct"/>
            <w:gridSpan w:val="3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ресурси корисних копалин з невизначеним промисловим значенням (розвідані запаси та попередньо розвідані запаси)</w:t>
            </w:r>
          </w:p>
        </w:tc>
        <w:tc>
          <w:tcPr>
            <w:tcW w:w="738" w:type="pct"/>
            <w:gridSpan w:val="2"/>
            <w:vAlign w:val="center"/>
            <w:hideMark/>
          </w:tcPr>
          <w:p w:rsidR="002D405E" w:rsidRPr="00445F75" w:rsidRDefault="002D405E" w:rsidP="007844F9">
            <w:pPr>
              <w:ind w:left="-69" w:right="-91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ресурси корисних копалин з невизначеним промисловим значенням (перспективні ресурси та прогнозні ресурси)</w:t>
            </w:r>
          </w:p>
        </w:tc>
      </w:tr>
      <w:tr w:rsidR="002D405E" w:rsidRPr="00445F75" w:rsidTr="007844F9">
        <w:trPr>
          <w:trHeight w:val="20"/>
        </w:trPr>
        <w:tc>
          <w:tcPr>
            <w:tcW w:w="249" w:type="pct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1</w:t>
            </w:r>
          </w:p>
        </w:tc>
        <w:tc>
          <w:tcPr>
            <w:tcW w:w="884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2</w:t>
            </w:r>
          </w:p>
        </w:tc>
        <w:tc>
          <w:tcPr>
            <w:tcW w:w="440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3</w:t>
            </w:r>
          </w:p>
        </w:tc>
        <w:tc>
          <w:tcPr>
            <w:tcW w:w="271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4</w:t>
            </w:r>
          </w:p>
        </w:tc>
        <w:tc>
          <w:tcPr>
            <w:tcW w:w="314" w:type="pct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5</w:t>
            </w:r>
          </w:p>
        </w:tc>
        <w:tc>
          <w:tcPr>
            <w:tcW w:w="306" w:type="pct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6</w:t>
            </w:r>
          </w:p>
        </w:tc>
        <w:tc>
          <w:tcPr>
            <w:tcW w:w="388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7</w:t>
            </w:r>
          </w:p>
        </w:tc>
        <w:tc>
          <w:tcPr>
            <w:tcW w:w="367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8</w:t>
            </w:r>
          </w:p>
        </w:tc>
        <w:tc>
          <w:tcPr>
            <w:tcW w:w="393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9</w:t>
            </w:r>
          </w:p>
        </w:tc>
        <w:tc>
          <w:tcPr>
            <w:tcW w:w="650" w:type="pct"/>
            <w:gridSpan w:val="3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10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11</w:t>
            </w:r>
          </w:p>
        </w:tc>
      </w:tr>
      <w:tr w:rsidR="002D405E" w:rsidRPr="00445F75" w:rsidTr="007844F9">
        <w:trPr>
          <w:trHeight w:val="20"/>
        </w:trPr>
        <w:tc>
          <w:tcPr>
            <w:tcW w:w="5000" w:type="pct"/>
            <w:gridSpan w:val="20"/>
            <w:vAlign w:val="center"/>
          </w:tcPr>
          <w:p w:rsidR="002D405E" w:rsidRPr="00445F75" w:rsidRDefault="002D405E" w:rsidP="007844F9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Загальні обсяги та виручка від реалізації товарної продукції власного видобутку у звітному періоді</w:t>
            </w:r>
          </w:p>
        </w:tc>
      </w:tr>
      <w:tr w:rsidR="002D405E" w:rsidRPr="00445F75" w:rsidTr="007844F9">
        <w:trPr>
          <w:trHeight w:val="20"/>
        </w:trPr>
        <w:tc>
          <w:tcPr>
            <w:tcW w:w="290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номер</w:t>
            </w:r>
          </w:p>
        </w:tc>
        <w:tc>
          <w:tcPr>
            <w:tcW w:w="909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87" w:right="-6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</w:tc>
        <w:tc>
          <w:tcPr>
            <w:tcW w:w="467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Повна назва реалізованої товарної продукції власного видобутку</w:t>
            </w:r>
          </w:p>
        </w:tc>
        <w:tc>
          <w:tcPr>
            <w:tcW w:w="492" w:type="pct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Одиниця вимірювання фізичного показника обсягу реалізації</w:t>
            </w:r>
          </w:p>
        </w:tc>
        <w:tc>
          <w:tcPr>
            <w:tcW w:w="756" w:type="pct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 реалізації товарної продукції у фізичному показнику</w:t>
            </w:r>
          </w:p>
        </w:tc>
        <w:tc>
          <w:tcPr>
            <w:tcW w:w="754" w:type="pct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виручка від реалізованої товарної продукції на території України, тис. гривень</w:t>
            </w:r>
          </w:p>
        </w:tc>
        <w:tc>
          <w:tcPr>
            <w:tcW w:w="787" w:type="pct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виручка від експортованої товарної продукції, тис. гривень</w:t>
            </w:r>
          </w:p>
        </w:tc>
        <w:tc>
          <w:tcPr>
            <w:tcW w:w="545" w:type="pct"/>
            <w:vMerge w:val="restart"/>
            <w:vAlign w:val="center"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Регіон призначення експортованої продукції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**</w:t>
            </w:r>
          </w:p>
        </w:tc>
      </w:tr>
      <w:tr w:rsidR="002D405E" w:rsidRPr="00445F75" w:rsidTr="007844F9">
        <w:trPr>
          <w:trHeight w:val="20"/>
        </w:trPr>
        <w:tc>
          <w:tcPr>
            <w:tcW w:w="290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9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2" w:type="pct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 території України</w:t>
            </w:r>
          </w:p>
        </w:tc>
        <w:tc>
          <w:tcPr>
            <w:tcW w:w="377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експорто-ваної</w:t>
            </w:r>
            <w:proofErr w:type="spellEnd"/>
          </w:p>
        </w:tc>
        <w:tc>
          <w:tcPr>
            <w:tcW w:w="432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сума без урахування податку на додану вартість</w:t>
            </w:r>
          </w:p>
        </w:tc>
        <w:tc>
          <w:tcPr>
            <w:tcW w:w="322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податок на додану вартість</w:t>
            </w:r>
          </w:p>
        </w:tc>
        <w:tc>
          <w:tcPr>
            <w:tcW w:w="396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сума без податку на додану вартість</w:t>
            </w:r>
          </w:p>
        </w:tc>
        <w:tc>
          <w:tcPr>
            <w:tcW w:w="39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податок на додану вартість</w:t>
            </w:r>
          </w:p>
        </w:tc>
        <w:tc>
          <w:tcPr>
            <w:tcW w:w="545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290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0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7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2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7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2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2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96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91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45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2D405E" w:rsidRDefault="002D405E" w:rsidP="002D405E">
      <w:pPr>
        <w:spacing w:after="60"/>
        <w:ind w:left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after="60"/>
        <w:ind w:left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after="60"/>
        <w:ind w:left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after="60"/>
        <w:ind w:left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after="60"/>
        <w:ind w:left="993"/>
        <w:jc w:val="both"/>
        <w:rPr>
          <w:iCs/>
          <w:sz w:val="22"/>
          <w:szCs w:val="22"/>
          <w:lang w:eastAsia="ru-RU"/>
        </w:rPr>
      </w:pPr>
    </w:p>
    <w:p w:rsidR="002D405E" w:rsidRPr="00445F75" w:rsidRDefault="002D405E" w:rsidP="002D405E">
      <w:pPr>
        <w:spacing w:after="60"/>
        <w:ind w:left="993"/>
        <w:jc w:val="both"/>
        <w:rPr>
          <w:iCs/>
          <w:sz w:val="22"/>
          <w:szCs w:val="22"/>
          <w:lang w:eastAsia="ru-RU"/>
        </w:rPr>
      </w:pPr>
    </w:p>
    <w:tbl>
      <w:tblPr>
        <w:tblStyle w:val="afa"/>
        <w:tblW w:w="5230" w:type="pct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61"/>
        <w:gridCol w:w="2167"/>
        <w:gridCol w:w="388"/>
        <w:gridCol w:w="816"/>
        <w:gridCol w:w="793"/>
        <w:gridCol w:w="884"/>
        <w:gridCol w:w="1093"/>
        <w:gridCol w:w="518"/>
        <w:gridCol w:w="1191"/>
        <w:gridCol w:w="105"/>
        <w:gridCol w:w="1175"/>
        <w:gridCol w:w="210"/>
        <w:gridCol w:w="980"/>
        <w:gridCol w:w="22"/>
        <w:gridCol w:w="1170"/>
        <w:gridCol w:w="32"/>
        <w:gridCol w:w="1249"/>
        <w:gridCol w:w="173"/>
        <w:gridCol w:w="1438"/>
      </w:tblGrid>
      <w:tr w:rsidR="002D405E" w:rsidRPr="00445F75" w:rsidTr="007844F9">
        <w:trPr>
          <w:trHeight w:val="505"/>
        </w:trPr>
        <w:tc>
          <w:tcPr>
            <w:tcW w:w="4996" w:type="pct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05E" w:rsidRPr="00445F75" w:rsidRDefault="002D405E" w:rsidP="007844F9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3. Витрати на транспортування </w:t>
            </w:r>
            <w:r w:rsidRPr="00DC5E1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вуглеводнів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протягом звітного періоду</w:t>
            </w:r>
          </w:p>
        </w:tc>
      </w:tr>
      <w:tr w:rsidR="002D405E" w:rsidRPr="00445F75" w:rsidTr="007844F9">
        <w:trPr>
          <w:trHeight w:val="1205"/>
        </w:trPr>
        <w:tc>
          <w:tcPr>
            <w:tcW w:w="251" w:type="pct"/>
            <w:tcBorders>
              <w:left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Поря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д-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номер</w:t>
            </w:r>
          </w:p>
        </w:tc>
        <w:tc>
          <w:tcPr>
            <w:tcW w:w="76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—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підприємця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*</w:t>
            </w:r>
          </w:p>
        </w:tc>
        <w:tc>
          <w:tcPr>
            <w:tcW w:w="345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Наймену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, що 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транспор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ю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ться</w:t>
            </w:r>
            <w:proofErr w:type="spellEnd"/>
          </w:p>
        </w:tc>
        <w:tc>
          <w:tcPr>
            <w:tcW w:w="57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Ідентифікаційний код юридичної особи згідно з ЄДРПОУ (суб</w:t>
            </w:r>
            <w:r w:rsidRPr="00445F75">
              <w:rPr>
                <w:rFonts w:ascii="Times New Roman" w:hAnsi="Times New Roman" w:cs="Times New Roman"/>
                <w:kern w:val="24"/>
                <w:sz w:val="20"/>
                <w:szCs w:val="20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єкта господарювання, який здійснює транспортування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52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Найменування суб</w:t>
            </w:r>
            <w:r w:rsidRPr="00445F75">
              <w:rPr>
                <w:rFonts w:ascii="Times New Roman" w:hAnsi="Times New Roman" w:cs="Times New Roman"/>
                <w:kern w:val="24"/>
                <w:sz w:val="20"/>
                <w:szCs w:val="20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єкта господарювання, який здійснює транспортування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391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Маршрут транспорту</w:t>
            </w: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42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Одиниця вимірювання фізичного валового об</w:t>
            </w:r>
            <w:r w:rsidRPr="00445F75">
              <w:rPr>
                <w:rFonts w:ascii="Times New Roman" w:hAnsi="Times New Roman" w:cs="Times New Roman"/>
                <w:kern w:val="24"/>
                <w:sz w:val="20"/>
                <w:szCs w:val="20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єму транспорту</w:t>
            </w: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39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Фізичний валовий об</w:t>
            </w:r>
            <w:r w:rsidRPr="00445F75">
              <w:rPr>
                <w:rFonts w:ascii="Times New Roman" w:hAnsi="Times New Roman" w:cs="Times New Roman"/>
                <w:kern w:val="24"/>
                <w:sz w:val="20"/>
                <w:szCs w:val="20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єм транспорту</w:t>
            </w: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39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Сумарні витрати на транспорту</w:t>
            </w:r>
            <w:r w:rsidRPr="00445F75">
              <w:rPr>
                <w:rFonts w:ascii="Times New Roman" w:hAnsi="Times New Roman" w:cs="Times New Roman"/>
                <w:sz w:val="20"/>
                <w:lang w:val="uk-UA" w:eastAsia="ru-RU"/>
              </w:rPr>
              <w:t>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(без урахування податку на додану вартість),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тис. гривень</w:t>
            </w:r>
          </w:p>
        </w:tc>
        <w:tc>
          <w:tcPr>
            <w:tcW w:w="42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Одиниця вимірювання ставки тарифу на транспорту-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53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Ставка тарифу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на транспортування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, за яким здійснювався розрахунок</w:t>
            </w:r>
          </w:p>
        </w:tc>
      </w:tr>
      <w:tr w:rsidR="002D405E" w:rsidRPr="00445F75" w:rsidTr="007844F9">
        <w:trPr>
          <w:trHeight w:val="20"/>
        </w:trPr>
        <w:tc>
          <w:tcPr>
            <w:tcW w:w="251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60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45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71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29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9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20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91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91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20" w:type="pct"/>
            <w:gridSpan w:val="2"/>
            <w:tcBorders>
              <w:right w:val="nil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30" w:type="pct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</w:tr>
      <w:tr w:rsidR="002D405E" w:rsidRPr="00445F75" w:rsidTr="007844F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0"/>
            <w:vAlign w:val="center"/>
          </w:tcPr>
          <w:p w:rsidR="002D405E" w:rsidRPr="00445F75" w:rsidRDefault="002D405E" w:rsidP="007844F9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Платежі за послуги із зберігання (закачування, відбору) </w:t>
            </w:r>
            <w:r w:rsidRPr="00DC5E1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вуглеводнів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отримані 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 зберігання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платежі операторам транспортних систем протягом звітного періоду</w:t>
            </w:r>
          </w:p>
        </w:tc>
      </w:tr>
      <w:tr w:rsidR="002D405E" w:rsidRPr="00445F75" w:rsidTr="007844F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номер</w:t>
            </w:r>
          </w:p>
        </w:tc>
        <w:tc>
          <w:tcPr>
            <w:tcW w:w="851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—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підприємця</w:t>
            </w:r>
            <w:r>
              <w:rPr>
                <w:rFonts w:ascii="Times New Roman" w:hAnsi="Times New Roman" w:cs="Times New Roman"/>
                <w:vertAlign w:val="superscript"/>
                <w:lang w:val="uk-UA" w:eastAsia="ru-RU"/>
              </w:rPr>
              <w:t>*</w:t>
            </w:r>
          </w:p>
        </w:tc>
        <w:tc>
          <w:tcPr>
            <w:tcW w:w="504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Найменування </w:t>
            </w:r>
            <w:r w:rsidRPr="00DC5E1A">
              <w:rPr>
                <w:rFonts w:ascii="Times New Roman" w:hAnsi="Times New Roman" w:cs="Times New Roman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, що зберіга</w:t>
            </w:r>
            <w:r>
              <w:rPr>
                <w:rFonts w:ascii="Times New Roman" w:hAnsi="Times New Roman" w:cs="Times New Roman"/>
                <w:lang w:val="uk-UA" w:eastAsia="ru-RU"/>
              </w:rPr>
              <w:t>ю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ться</w:t>
            </w:r>
          </w:p>
        </w:tc>
        <w:tc>
          <w:tcPr>
            <w:tcW w:w="660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Ідентифікаційний код юридичної особи згідно з ЄДРПОУ (суб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єкта господарювання, який здійснює транспортування продукції) або зберігання </w:t>
            </w:r>
            <w:r w:rsidRPr="00DC5E1A">
              <w:rPr>
                <w:rFonts w:ascii="Times New Roman" w:hAnsi="Times New Roman" w:cs="Times New Roman"/>
                <w:lang w:val="uk-UA" w:eastAsia="ru-RU"/>
              </w:rPr>
              <w:t>вуглеводнів</w:t>
            </w:r>
          </w:p>
        </w:tc>
        <w:tc>
          <w:tcPr>
            <w:tcW w:w="595" w:type="pct"/>
            <w:gridSpan w:val="3"/>
            <w:vAlign w:val="center"/>
          </w:tcPr>
          <w:p w:rsidR="002D405E" w:rsidRPr="00445F75" w:rsidRDefault="002D405E" w:rsidP="007844F9">
            <w:pPr>
              <w:spacing w:before="120"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5F75">
              <w:rPr>
                <w:rFonts w:ascii="Times New Roman" w:hAnsi="Times New Roman" w:cs="Times New Roman"/>
                <w:lang w:val="uk-UA"/>
              </w:rPr>
              <w:t>Найменування суб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/>
              </w:rPr>
              <w:t xml:space="preserve">єкта господарювання, який здійснює транспортування або зберігання </w:t>
            </w:r>
            <w:r w:rsidRPr="00DC5E1A">
              <w:rPr>
                <w:rFonts w:ascii="Times New Roman" w:hAnsi="Times New Roman" w:cs="Times New Roman"/>
                <w:lang w:val="uk-UA" w:eastAsia="ru-RU"/>
              </w:rPr>
              <w:t>вуглеводнів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Призначення платежу</w:t>
            </w:r>
          </w:p>
        </w:tc>
        <w:tc>
          <w:tcPr>
            <w:tcW w:w="329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Валюта платежу</w:t>
            </w:r>
          </w:p>
        </w:tc>
        <w:tc>
          <w:tcPr>
            <w:tcW w:w="394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Сума платежу</w:t>
            </w:r>
            <w:r>
              <w:rPr>
                <w:rFonts w:ascii="Times New Roman" w:hAnsi="Times New Roman" w:cs="Times New Roman"/>
                <w:vertAlign w:val="superscript"/>
                <w:lang w:val="uk-UA" w:eastAsia="ru-RU"/>
              </w:rPr>
              <w:t>***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, тис. гривень</w:t>
            </w:r>
          </w:p>
        </w:tc>
        <w:tc>
          <w:tcPr>
            <w:tcW w:w="467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Одиниця вимірювання ставки тарифу на зберігання (закачування, відбір) </w:t>
            </w:r>
            <w:r w:rsidRPr="00DC5E1A">
              <w:rPr>
                <w:rFonts w:ascii="Times New Roman" w:hAnsi="Times New Roman" w:cs="Times New Roman"/>
                <w:lang w:val="uk-UA" w:eastAsia="ru-RU"/>
              </w:rPr>
              <w:t>вуглеводнів</w:t>
            </w:r>
          </w:p>
        </w:tc>
        <w:tc>
          <w:tcPr>
            <w:tcW w:w="476" w:type="pct"/>
            <w:vAlign w:val="center"/>
            <w:hideMark/>
          </w:tcPr>
          <w:p w:rsidR="002D405E" w:rsidRPr="00445F75" w:rsidRDefault="002D405E" w:rsidP="007844F9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Ставка тарифу на зберігання (закачування, відбір) </w:t>
            </w:r>
            <w:r w:rsidRPr="00DC5E1A">
              <w:rPr>
                <w:rFonts w:ascii="Times New Roman" w:hAnsi="Times New Roman" w:cs="Times New Roman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, за яким здійснювався розрахунок</w:t>
            </w:r>
          </w:p>
        </w:tc>
      </w:tr>
      <w:tr w:rsidR="002D405E" w:rsidRPr="00445F75" w:rsidTr="007844F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1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51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04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660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595" w:type="pct"/>
            <w:gridSpan w:val="3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455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329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394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467" w:type="pct"/>
            <w:gridSpan w:val="2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476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10</w:t>
            </w:r>
          </w:p>
        </w:tc>
      </w:tr>
    </w:tbl>
    <w:p w:rsidR="002D405E" w:rsidRDefault="002D405E" w:rsidP="002D405E">
      <w:pPr>
        <w:spacing w:after="240"/>
        <w:ind w:left="992"/>
        <w:jc w:val="both"/>
        <w:rPr>
          <w:sz w:val="22"/>
          <w:szCs w:val="22"/>
        </w:rPr>
      </w:pPr>
    </w:p>
    <w:p w:rsidR="002D405E" w:rsidRDefault="002D405E" w:rsidP="002D405E">
      <w:pPr>
        <w:spacing w:after="240"/>
        <w:ind w:left="992"/>
        <w:jc w:val="both"/>
        <w:rPr>
          <w:sz w:val="22"/>
          <w:szCs w:val="22"/>
        </w:rPr>
      </w:pPr>
    </w:p>
    <w:p w:rsidR="002D405E" w:rsidRDefault="002D405E" w:rsidP="002D405E">
      <w:pPr>
        <w:spacing w:after="240"/>
        <w:ind w:left="992"/>
        <w:jc w:val="both"/>
        <w:rPr>
          <w:sz w:val="22"/>
          <w:szCs w:val="22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780"/>
        <w:gridCol w:w="1568"/>
        <w:gridCol w:w="1677"/>
        <w:gridCol w:w="1610"/>
        <w:gridCol w:w="849"/>
        <w:gridCol w:w="1280"/>
        <w:gridCol w:w="1192"/>
        <w:gridCol w:w="1192"/>
        <w:gridCol w:w="1610"/>
        <w:gridCol w:w="1641"/>
      </w:tblGrid>
      <w:tr w:rsidR="002D405E" w:rsidRPr="00445F75" w:rsidTr="007844F9">
        <w:trPr>
          <w:trHeight w:val="71"/>
        </w:trPr>
        <w:tc>
          <w:tcPr>
            <w:tcW w:w="5000" w:type="pct"/>
            <w:gridSpan w:val="11"/>
            <w:vAlign w:val="center"/>
          </w:tcPr>
          <w:p w:rsidR="002D405E" w:rsidRPr="00445F75" w:rsidRDefault="002D405E" w:rsidP="007844F9">
            <w:pPr>
              <w:spacing w:before="120" w:after="120"/>
              <w:ind w:left="-57" w:right="-57"/>
              <w:jc w:val="both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t xml:space="preserve">5. Виручка оператора транспортної системи від транспортування </w:t>
            </w:r>
            <w:r w:rsidRPr="00DC5E1A">
              <w:rPr>
                <w:kern w:val="2"/>
                <w:szCs w:val="28"/>
                <w:lang w:eastAsia="ru-RU"/>
                <w14:ligatures w14:val="standardContextual"/>
              </w:rPr>
              <w:t>вуглеводнів</w:t>
            </w:r>
            <w:r>
              <w:rPr>
                <w:szCs w:val="28"/>
                <w:lang w:eastAsia="ru-RU"/>
              </w:rPr>
              <w:t xml:space="preserve"> </w:t>
            </w:r>
            <w:r w:rsidRPr="00445F75">
              <w:rPr>
                <w:szCs w:val="28"/>
                <w:lang w:eastAsia="ru-RU"/>
              </w:rPr>
              <w:t>у розрізі видів послуг протягом звітного періоду</w:t>
            </w:r>
          </w:p>
        </w:tc>
      </w:tr>
      <w:tr w:rsidR="002D405E" w:rsidRPr="00445F75" w:rsidTr="007844F9">
        <w:trPr>
          <w:trHeight w:val="71"/>
        </w:trPr>
        <w:tc>
          <w:tcPr>
            <w:tcW w:w="25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Поряд-</w:t>
            </w:r>
            <w:proofErr w:type="spellStart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ковий</w:t>
            </w:r>
            <w:proofErr w:type="spellEnd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 номер</w:t>
            </w:r>
          </w:p>
        </w:tc>
        <w:tc>
          <w:tcPr>
            <w:tcW w:w="587" w:type="pct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</w:t>
            </w:r>
            <w:r>
              <w:rPr>
                <w:kern w:val="2"/>
                <w:sz w:val="20"/>
                <w:lang w:eastAsia="ru-RU"/>
                <w14:ligatures w14:val="standardContextual"/>
              </w:rPr>
              <w:br/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особи ― підприємця</w:t>
            </w:r>
            <w:r>
              <w:rPr>
                <w:kern w:val="2"/>
                <w:sz w:val="20"/>
                <w:vertAlign w:val="superscript"/>
                <w:lang w:eastAsia="ru-RU"/>
                <w14:ligatures w14:val="standardContextual"/>
              </w:rPr>
              <w:t>*</w:t>
            </w:r>
          </w:p>
        </w:tc>
        <w:tc>
          <w:tcPr>
            <w:tcW w:w="517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Найменування </w:t>
            </w:r>
            <w:r w:rsidRPr="00DC5E1A">
              <w:rPr>
                <w:kern w:val="2"/>
                <w:sz w:val="20"/>
                <w:lang w:eastAsia="ru-RU"/>
                <w14:ligatures w14:val="standardContextual"/>
              </w:rPr>
              <w:t>вуглеводнів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, що </w:t>
            </w:r>
            <w:proofErr w:type="spellStart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транспор</w:t>
            </w:r>
            <w:r>
              <w:rPr>
                <w:kern w:val="2"/>
                <w:sz w:val="20"/>
                <w:lang w:eastAsia="ru-RU"/>
                <w14:ligatures w14:val="standardContextual"/>
              </w:rPr>
              <w:t>-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ту</w:t>
            </w:r>
            <w:r>
              <w:rPr>
                <w:kern w:val="2"/>
                <w:sz w:val="20"/>
                <w:lang w:eastAsia="ru-RU"/>
                <w14:ligatures w14:val="standardContextual"/>
              </w:rPr>
              <w:t>ю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ться</w:t>
            </w:r>
            <w:proofErr w:type="spellEnd"/>
          </w:p>
        </w:tc>
        <w:tc>
          <w:tcPr>
            <w:tcW w:w="553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Ідентифікаційний код юридичної особи згідно з ЄДРПОУ</w:t>
            </w:r>
          </w:p>
        </w:tc>
        <w:tc>
          <w:tcPr>
            <w:tcW w:w="531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Найменування суб</w:t>
            </w:r>
            <w:r w:rsidRPr="00445F75">
              <w:rPr>
                <w:kern w:val="24"/>
                <w:sz w:val="20"/>
                <w:lang w:eastAsia="ru-RU"/>
              </w:rPr>
              <w:t>’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єкта господарювання, який надав </w:t>
            </w:r>
            <w:r w:rsidRPr="00DC5E1A">
              <w:rPr>
                <w:kern w:val="2"/>
                <w:sz w:val="20"/>
                <w:lang w:eastAsia="ru-RU"/>
                <w14:ligatures w14:val="standardContextual"/>
              </w:rPr>
              <w:t>в</w:t>
            </w:r>
            <w:r>
              <w:rPr>
                <w:kern w:val="2"/>
                <w:sz w:val="20"/>
                <w:lang w:eastAsia="ru-RU"/>
                <w14:ligatures w14:val="standardContextual"/>
              </w:rPr>
              <w:t>углеводні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 для транспортування</w:t>
            </w:r>
          </w:p>
        </w:tc>
        <w:tc>
          <w:tcPr>
            <w:tcW w:w="280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Назва послуги</w:t>
            </w:r>
          </w:p>
        </w:tc>
        <w:tc>
          <w:tcPr>
            <w:tcW w:w="42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Одиниця вимірювання фізичного валового об</w:t>
            </w:r>
            <w:r w:rsidRPr="00445F75">
              <w:rPr>
                <w:kern w:val="24"/>
                <w:sz w:val="20"/>
                <w:lang w:eastAsia="ru-RU"/>
              </w:rPr>
              <w:t>’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єму транспорту-</w:t>
            </w:r>
            <w:proofErr w:type="spellStart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вання</w:t>
            </w:r>
            <w:proofErr w:type="spellEnd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 </w:t>
            </w:r>
            <w:r w:rsidRPr="00DC5E1A">
              <w:rPr>
                <w:kern w:val="2"/>
                <w:sz w:val="20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393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Фізичний валовий об</w:t>
            </w:r>
            <w:r w:rsidRPr="00445F75">
              <w:rPr>
                <w:kern w:val="24"/>
                <w:sz w:val="20"/>
                <w:lang w:eastAsia="ru-RU"/>
              </w:rPr>
              <w:t>’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єм транспорту-</w:t>
            </w:r>
            <w:proofErr w:type="spellStart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вання</w:t>
            </w:r>
            <w:proofErr w:type="spellEnd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 </w:t>
            </w:r>
            <w:r w:rsidRPr="00DC5E1A">
              <w:rPr>
                <w:kern w:val="2"/>
                <w:sz w:val="20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393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Сумарна виручка від транспорту-</w:t>
            </w:r>
            <w:proofErr w:type="spellStart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вання</w:t>
            </w:r>
            <w:proofErr w:type="spellEnd"/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 </w:t>
            </w:r>
            <w:r w:rsidRPr="00DC5E1A">
              <w:rPr>
                <w:kern w:val="2"/>
                <w:sz w:val="20"/>
                <w:lang w:eastAsia="ru-RU"/>
                <w14:ligatures w14:val="standardContextual"/>
              </w:rPr>
              <w:t>вуглеводнів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 (без урахування податку на додану вартість),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br/>
              <w:t>тис. гривень</w:t>
            </w:r>
          </w:p>
        </w:tc>
        <w:tc>
          <w:tcPr>
            <w:tcW w:w="531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Одиниця вимірювання ставки тарифу на транспортування </w:t>
            </w:r>
            <w:r w:rsidRPr="00DC5E1A">
              <w:rPr>
                <w:kern w:val="2"/>
                <w:sz w:val="20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541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 xml:space="preserve">Ставка тарифу на транспортування </w:t>
            </w:r>
            <w:r w:rsidRPr="00DC5E1A">
              <w:rPr>
                <w:kern w:val="2"/>
                <w:sz w:val="20"/>
                <w:lang w:eastAsia="ru-RU"/>
                <w14:ligatures w14:val="standardContextual"/>
              </w:rPr>
              <w:t>вуглеводнів</w:t>
            </w: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, за яким здійснювався розрахунок</w:t>
            </w:r>
          </w:p>
        </w:tc>
      </w:tr>
      <w:tr w:rsidR="002D405E" w:rsidRPr="00445F75" w:rsidTr="007844F9">
        <w:trPr>
          <w:trHeight w:val="294"/>
        </w:trPr>
        <w:tc>
          <w:tcPr>
            <w:tcW w:w="25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1</w:t>
            </w:r>
          </w:p>
        </w:tc>
        <w:tc>
          <w:tcPr>
            <w:tcW w:w="587" w:type="pct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2</w:t>
            </w:r>
          </w:p>
        </w:tc>
        <w:tc>
          <w:tcPr>
            <w:tcW w:w="517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3</w:t>
            </w:r>
          </w:p>
        </w:tc>
        <w:tc>
          <w:tcPr>
            <w:tcW w:w="55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4</w:t>
            </w:r>
          </w:p>
        </w:tc>
        <w:tc>
          <w:tcPr>
            <w:tcW w:w="53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5</w:t>
            </w:r>
          </w:p>
        </w:tc>
        <w:tc>
          <w:tcPr>
            <w:tcW w:w="280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6</w:t>
            </w:r>
          </w:p>
        </w:tc>
        <w:tc>
          <w:tcPr>
            <w:tcW w:w="42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7</w:t>
            </w:r>
          </w:p>
        </w:tc>
        <w:tc>
          <w:tcPr>
            <w:tcW w:w="39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8</w:t>
            </w:r>
          </w:p>
        </w:tc>
        <w:tc>
          <w:tcPr>
            <w:tcW w:w="39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9</w:t>
            </w:r>
          </w:p>
        </w:tc>
        <w:tc>
          <w:tcPr>
            <w:tcW w:w="53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54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0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0"/>
                <w:lang w:eastAsia="ru-RU"/>
                <w14:ligatures w14:val="standardContextual"/>
              </w:rPr>
              <w:t>11</w:t>
            </w:r>
          </w:p>
        </w:tc>
      </w:tr>
    </w:tbl>
    <w:tbl>
      <w:tblPr>
        <w:tblStyle w:val="afa"/>
        <w:tblW w:w="5202" w:type="pct"/>
        <w:tblInd w:w="14" w:type="dxa"/>
        <w:tblLook w:val="04A0" w:firstRow="1" w:lastRow="0" w:firstColumn="1" w:lastColumn="0" w:noHBand="0" w:noVBand="1"/>
      </w:tblPr>
      <w:tblGrid>
        <w:gridCol w:w="764"/>
        <w:gridCol w:w="1929"/>
        <w:gridCol w:w="1409"/>
        <w:gridCol w:w="1677"/>
        <w:gridCol w:w="1608"/>
        <w:gridCol w:w="1190"/>
        <w:gridCol w:w="1279"/>
        <w:gridCol w:w="1191"/>
        <w:gridCol w:w="1212"/>
        <w:gridCol w:w="1279"/>
        <w:gridCol w:w="1610"/>
      </w:tblGrid>
      <w:tr w:rsidR="002D405E" w:rsidRPr="00445F75" w:rsidTr="007844F9">
        <w:trPr>
          <w:trHeight w:val="20"/>
        </w:trPr>
        <w:tc>
          <w:tcPr>
            <w:tcW w:w="5000" w:type="pct"/>
            <w:gridSpan w:val="11"/>
            <w:tcBorders>
              <w:top w:val="nil"/>
            </w:tcBorders>
            <w:vAlign w:val="center"/>
          </w:tcPr>
          <w:p w:rsidR="002D405E" w:rsidRPr="00445F75" w:rsidRDefault="002D405E" w:rsidP="007844F9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6. Виручка оператора транспортної системи від транспортування </w:t>
            </w:r>
            <w:r w:rsidRPr="00DC5E1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вуглеводнів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 розрізі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єктів господарювання протягом звітного періоду</w:t>
            </w:r>
          </w:p>
        </w:tc>
      </w:tr>
      <w:tr w:rsidR="002D405E" w:rsidRPr="00445F75" w:rsidTr="007844F9">
        <w:trPr>
          <w:trHeight w:val="20"/>
        </w:trPr>
        <w:tc>
          <w:tcPr>
            <w:tcW w:w="25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номер</w:t>
            </w:r>
          </w:p>
        </w:tc>
        <w:tc>
          <w:tcPr>
            <w:tcW w:w="637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Ідентифікаційний код юридичної особи (дочірнього підприємства) 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згідно з ЄДРПОУ або реєстраційний номер облікової картки платника податків або серія (за наявності) та номер паспорта для фізичної особи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— підприємця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*</w:t>
            </w:r>
          </w:p>
        </w:tc>
        <w:tc>
          <w:tcPr>
            <w:tcW w:w="465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Найменування </w:t>
            </w:r>
            <w:r w:rsidRPr="00DC5E1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, що 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транспор-ту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ю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ться</w:t>
            </w:r>
            <w:proofErr w:type="spellEnd"/>
          </w:p>
        </w:tc>
        <w:tc>
          <w:tcPr>
            <w:tcW w:w="554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Ідентифікаційний код юридичної особи згідно з ЄДРПОУ (суб</w:t>
            </w:r>
            <w:r w:rsidRPr="00445F75">
              <w:rPr>
                <w:rFonts w:ascii="Times New Roman" w:hAnsi="Times New Roman" w:cs="Times New Roman"/>
                <w:kern w:val="24"/>
                <w:sz w:val="20"/>
                <w:szCs w:val="20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єкта господарювання, який надав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для транспортування)</w:t>
            </w:r>
          </w:p>
        </w:tc>
        <w:tc>
          <w:tcPr>
            <w:tcW w:w="531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Найменування суб</w:t>
            </w:r>
            <w:r w:rsidRPr="00445F75">
              <w:rPr>
                <w:rFonts w:ascii="Times New Roman" w:hAnsi="Times New Roman" w:cs="Times New Roman"/>
                <w:kern w:val="24"/>
                <w:sz w:val="20"/>
                <w:szCs w:val="20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єкта господарювання, який надав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для транспорту-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</w:p>
        </w:tc>
        <w:tc>
          <w:tcPr>
            <w:tcW w:w="393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Маршрут транспорту-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DC5E1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42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Одиниця вимірювання фізичного валового об</w:t>
            </w:r>
            <w:r w:rsidRPr="00445F75">
              <w:rPr>
                <w:rFonts w:ascii="Times New Roman" w:hAnsi="Times New Roman" w:cs="Times New Roman"/>
                <w:kern w:val="24"/>
                <w:sz w:val="20"/>
                <w:szCs w:val="20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єму транспорту-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DC5E1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393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Фізичний валовий об</w:t>
            </w:r>
            <w:r w:rsidRPr="00445F75">
              <w:rPr>
                <w:rFonts w:ascii="Times New Roman" w:hAnsi="Times New Roman" w:cs="Times New Roman"/>
                <w:kern w:val="24"/>
                <w:sz w:val="20"/>
                <w:szCs w:val="20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єм транспорту-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DC5E1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400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Сумарна виручка від транспорту-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DC5E1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(без урахування податку на додану вартість),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тис. гривень</w:t>
            </w:r>
          </w:p>
        </w:tc>
        <w:tc>
          <w:tcPr>
            <w:tcW w:w="42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Одиниця вимірювання ставки тарифу на транспорту-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DC5E1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</w:p>
        </w:tc>
        <w:tc>
          <w:tcPr>
            <w:tcW w:w="531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Ставка тарифу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на транспортування </w:t>
            </w:r>
            <w:r w:rsidRPr="00DC5E1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вуглеводнів</w:t>
            </w: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, за яким здійснювався розрахунок</w:t>
            </w:r>
          </w:p>
        </w:tc>
      </w:tr>
      <w:tr w:rsidR="002D405E" w:rsidRPr="00445F75" w:rsidTr="007844F9">
        <w:trPr>
          <w:trHeight w:val="20"/>
        </w:trPr>
        <w:tc>
          <w:tcPr>
            <w:tcW w:w="25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37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65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5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3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9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2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9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00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2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3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</w:tr>
    </w:tbl>
    <w:p w:rsidR="002D405E" w:rsidRPr="00445F75" w:rsidRDefault="002D405E" w:rsidP="002D405E">
      <w:pPr>
        <w:spacing w:before="120" w:after="240"/>
        <w:ind w:left="992" w:hanging="992"/>
        <w:jc w:val="both"/>
        <w:rPr>
          <w:iCs/>
          <w:sz w:val="22"/>
          <w:szCs w:val="22"/>
          <w:lang w:eastAsia="ru-RU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998"/>
        <w:gridCol w:w="1534"/>
        <w:gridCol w:w="1829"/>
        <w:gridCol w:w="1755"/>
        <w:gridCol w:w="1385"/>
        <w:gridCol w:w="935"/>
        <w:gridCol w:w="1200"/>
        <w:gridCol w:w="1421"/>
        <w:gridCol w:w="1421"/>
      </w:tblGrid>
      <w:tr w:rsidR="002D405E" w:rsidRPr="00445F75" w:rsidTr="007844F9">
        <w:trPr>
          <w:trHeight w:val="20"/>
        </w:trPr>
        <w:tc>
          <w:tcPr>
            <w:tcW w:w="5000" w:type="pct"/>
            <w:gridSpan w:val="10"/>
            <w:vAlign w:val="center"/>
          </w:tcPr>
          <w:p w:rsidR="002D405E" w:rsidRPr="00445F75" w:rsidRDefault="002D405E" w:rsidP="007844F9">
            <w:pPr>
              <w:spacing w:before="120"/>
              <w:ind w:left="-57" w:right="-57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  <w:lastRenderedPageBreak/>
              <w:t>7. Платежі за послуги із зберігання (закачування, відбору)</w:t>
            </w:r>
            <w:r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DC5E1A">
              <w:rPr>
                <w:kern w:val="2"/>
                <w:szCs w:val="28"/>
                <w:lang w:eastAsia="ru-RU"/>
                <w14:ligatures w14:val="standardContextual"/>
              </w:rPr>
              <w:t>вуглеводнів</w:t>
            </w:r>
            <w:r w:rsidRPr="00445F75">
              <w:rPr>
                <w:rFonts w:eastAsia="Calibri"/>
                <w:kern w:val="2"/>
                <w:szCs w:val="28"/>
                <w:lang w:eastAsia="en-US"/>
                <w14:ligatures w14:val="standardContextual"/>
              </w:rPr>
              <w:t>, отримані оператором зберігання, та інші платежі, отримані оператором транспортної системи</w:t>
            </w:r>
          </w:p>
        </w:tc>
      </w:tr>
      <w:tr w:rsidR="002D405E" w:rsidRPr="00445F75" w:rsidTr="007844F9">
        <w:trPr>
          <w:trHeight w:val="20"/>
        </w:trPr>
        <w:tc>
          <w:tcPr>
            <w:tcW w:w="270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Поряд-</w:t>
            </w:r>
            <w:proofErr w:type="spellStart"/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ковий</w:t>
            </w:r>
            <w:proofErr w:type="spellEnd"/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номер</w:t>
            </w:r>
          </w:p>
        </w:tc>
        <w:tc>
          <w:tcPr>
            <w:tcW w:w="996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br/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особи ― підприємця</w:t>
            </w:r>
            <w:r>
              <w:rPr>
                <w:kern w:val="2"/>
                <w:sz w:val="22"/>
                <w:szCs w:val="22"/>
                <w:vertAlign w:val="superscript"/>
                <w:lang w:eastAsia="ru-RU"/>
                <w14:ligatures w14:val="standardContextual"/>
              </w:rPr>
              <w:t>*</w:t>
            </w:r>
          </w:p>
        </w:tc>
        <w:tc>
          <w:tcPr>
            <w:tcW w:w="501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Найменування </w:t>
            </w:r>
            <w:r w:rsidRPr="00DC5E1A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що зберіга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ю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ться</w:t>
            </w:r>
          </w:p>
        </w:tc>
        <w:tc>
          <w:tcPr>
            <w:tcW w:w="598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Ідентифікаційний код юридичної особи згідно з ЄДРПОУ, яка надала 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для зберігання (закачування, відбір) або для транспортування</w:t>
            </w:r>
          </w:p>
        </w:tc>
        <w:tc>
          <w:tcPr>
            <w:tcW w:w="573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Найменування суб</w:t>
            </w:r>
            <w:r w:rsidRPr="00445F75">
              <w:rPr>
                <w:kern w:val="24"/>
                <w:sz w:val="22"/>
                <w:szCs w:val="22"/>
                <w:lang w:eastAsia="ru-RU"/>
              </w:rPr>
              <w:t>’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єкта господарювання, який надав </w:t>
            </w:r>
            <w:r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 для зберігання (закачування, відбір) або для транспортування</w:t>
            </w:r>
          </w:p>
        </w:tc>
        <w:tc>
          <w:tcPr>
            <w:tcW w:w="453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Призначення платежу</w:t>
            </w:r>
          </w:p>
        </w:tc>
        <w:tc>
          <w:tcPr>
            <w:tcW w:w="305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Валюта платежу</w:t>
            </w:r>
          </w:p>
        </w:tc>
        <w:tc>
          <w:tcPr>
            <w:tcW w:w="377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Сума платежу</w:t>
            </w:r>
            <w:r>
              <w:rPr>
                <w:kern w:val="2"/>
                <w:sz w:val="22"/>
                <w:szCs w:val="22"/>
                <w:vertAlign w:val="superscript"/>
                <w:lang w:eastAsia="ru-RU"/>
                <w14:ligatures w14:val="standardContextual"/>
              </w:rPr>
              <w:t>***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тис. гривень</w:t>
            </w:r>
          </w:p>
        </w:tc>
        <w:tc>
          <w:tcPr>
            <w:tcW w:w="464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Одиниця вимірювання ставки тарифу на зберігання (закачування, відбір) </w:t>
            </w:r>
            <w:r w:rsidRPr="00DC5E1A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</w:p>
        </w:tc>
        <w:tc>
          <w:tcPr>
            <w:tcW w:w="464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 xml:space="preserve">Ставка тарифу на зберігання (закачування, відбір) </w:t>
            </w:r>
            <w:r w:rsidRPr="00DC5E1A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вуглеводнів</w:t>
            </w: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, за яким здійснювався розрахунок</w:t>
            </w:r>
          </w:p>
        </w:tc>
      </w:tr>
      <w:tr w:rsidR="002D405E" w:rsidRPr="00445F75" w:rsidTr="007844F9">
        <w:trPr>
          <w:trHeight w:val="20"/>
        </w:trPr>
        <w:tc>
          <w:tcPr>
            <w:tcW w:w="270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</w:t>
            </w:r>
          </w:p>
        </w:tc>
        <w:tc>
          <w:tcPr>
            <w:tcW w:w="996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2</w:t>
            </w:r>
          </w:p>
        </w:tc>
        <w:tc>
          <w:tcPr>
            <w:tcW w:w="50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3</w:t>
            </w:r>
          </w:p>
        </w:tc>
        <w:tc>
          <w:tcPr>
            <w:tcW w:w="598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4</w:t>
            </w:r>
          </w:p>
        </w:tc>
        <w:tc>
          <w:tcPr>
            <w:tcW w:w="57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5</w:t>
            </w:r>
          </w:p>
        </w:tc>
        <w:tc>
          <w:tcPr>
            <w:tcW w:w="45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6</w:t>
            </w:r>
          </w:p>
        </w:tc>
        <w:tc>
          <w:tcPr>
            <w:tcW w:w="305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7</w:t>
            </w:r>
          </w:p>
        </w:tc>
        <w:tc>
          <w:tcPr>
            <w:tcW w:w="377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8</w:t>
            </w:r>
          </w:p>
        </w:tc>
        <w:tc>
          <w:tcPr>
            <w:tcW w:w="46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9</w:t>
            </w:r>
          </w:p>
        </w:tc>
        <w:tc>
          <w:tcPr>
            <w:tcW w:w="464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57" w:right="-57"/>
              <w:jc w:val="center"/>
              <w:rPr>
                <w:kern w:val="2"/>
                <w:sz w:val="22"/>
                <w:szCs w:val="22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2"/>
                <w:szCs w:val="22"/>
                <w:lang w:eastAsia="ru-RU"/>
                <w14:ligatures w14:val="standardContextual"/>
              </w:rPr>
              <w:t>10</w:t>
            </w:r>
          </w:p>
        </w:tc>
      </w:tr>
    </w:tbl>
    <w:tbl>
      <w:tblPr>
        <w:tblStyle w:val="afa"/>
        <w:tblW w:w="5257" w:type="pct"/>
        <w:tblInd w:w="0" w:type="dxa"/>
        <w:tblLook w:val="04A0" w:firstRow="1" w:lastRow="0" w:firstColumn="1" w:lastColumn="0" w:noHBand="0" w:noVBand="1"/>
      </w:tblPr>
      <w:tblGrid>
        <w:gridCol w:w="882"/>
        <w:gridCol w:w="3908"/>
        <w:gridCol w:w="1310"/>
        <w:gridCol w:w="901"/>
        <w:gridCol w:w="1447"/>
        <w:gridCol w:w="1179"/>
        <w:gridCol w:w="1232"/>
        <w:gridCol w:w="1873"/>
        <w:gridCol w:w="888"/>
        <w:gridCol w:w="1688"/>
      </w:tblGrid>
      <w:tr w:rsidR="002D405E" w:rsidRPr="00445F75" w:rsidTr="007844F9">
        <w:trPr>
          <w:trHeight w:val="20"/>
        </w:trPr>
        <w:tc>
          <w:tcPr>
            <w:tcW w:w="5000" w:type="pct"/>
            <w:gridSpan w:val="10"/>
            <w:tcBorders>
              <w:top w:val="nil"/>
            </w:tcBorders>
            <w:vAlign w:val="center"/>
          </w:tcPr>
          <w:p w:rsidR="002D405E" w:rsidRPr="00445F75" w:rsidRDefault="002D405E" w:rsidP="007844F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Тарифи оператора транспортної системи на транспортування та оператора зберігання на зберігання (закачування, відбір) </w:t>
            </w:r>
            <w:r w:rsidRPr="00DC5E1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вуглеводнів</w:t>
            </w:r>
          </w:p>
        </w:tc>
      </w:tr>
      <w:tr w:rsidR="002D405E" w:rsidRPr="00445F75" w:rsidTr="007844F9">
        <w:trPr>
          <w:trHeight w:val="20"/>
        </w:trPr>
        <w:tc>
          <w:tcPr>
            <w:tcW w:w="288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номер</w:t>
            </w:r>
          </w:p>
        </w:tc>
        <w:tc>
          <w:tcPr>
            <w:tcW w:w="128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ind w:left="-93" w:right="-116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vertAlign w:val="superscript"/>
                <w:lang w:val="uk-UA" w:eastAsia="ru-RU"/>
              </w:rPr>
              <w:t>*</w:t>
            </w:r>
          </w:p>
        </w:tc>
        <w:tc>
          <w:tcPr>
            <w:tcW w:w="390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Назва </w:t>
            </w:r>
            <w:r w:rsidRPr="00DC5E1A">
              <w:rPr>
                <w:rFonts w:ascii="Times New Roman" w:hAnsi="Times New Roman" w:cs="Times New Roman"/>
                <w:lang w:val="uk-UA" w:eastAsia="ru-RU"/>
              </w:rPr>
              <w:t>вуглеводнів</w:t>
            </w:r>
          </w:p>
        </w:tc>
        <w:tc>
          <w:tcPr>
            <w:tcW w:w="300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Назва тарифу</w:t>
            </w:r>
          </w:p>
        </w:tc>
        <w:tc>
          <w:tcPr>
            <w:tcW w:w="473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Параметри застосування тарифу</w:t>
            </w:r>
          </w:p>
        </w:tc>
        <w:tc>
          <w:tcPr>
            <w:tcW w:w="396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Дата початку дії тарифу</w:t>
            </w:r>
          </w:p>
        </w:tc>
        <w:tc>
          <w:tcPr>
            <w:tcW w:w="40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Дата закінчення дії тарифу</w:t>
            </w:r>
          </w:p>
        </w:tc>
        <w:tc>
          <w:tcPr>
            <w:tcW w:w="61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Одиниця вимірювання ставки тарифу на транспортування/ зберігання (закачування, відбір) </w:t>
            </w:r>
            <w:r w:rsidRPr="00DC5E1A">
              <w:rPr>
                <w:rFonts w:ascii="Times New Roman" w:hAnsi="Times New Roman" w:cs="Times New Roman"/>
                <w:lang w:val="uk-UA" w:eastAsia="ru-RU"/>
              </w:rPr>
              <w:t>вуглеводнів</w:t>
            </w:r>
          </w:p>
        </w:tc>
        <w:tc>
          <w:tcPr>
            <w:tcW w:w="295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Ставка тарифу</w:t>
            </w:r>
          </w:p>
        </w:tc>
        <w:tc>
          <w:tcPr>
            <w:tcW w:w="56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Нормативний документ, яким встановлено ставку тарифу/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br/>
              <w:t>визначено розрахунок ставки тарифу</w:t>
            </w:r>
          </w:p>
        </w:tc>
      </w:tr>
      <w:tr w:rsidR="002D405E" w:rsidRPr="00445F75" w:rsidTr="007844F9">
        <w:trPr>
          <w:trHeight w:val="20"/>
        </w:trPr>
        <w:tc>
          <w:tcPr>
            <w:tcW w:w="288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8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90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300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73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40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61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5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56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10</w:t>
            </w:r>
          </w:p>
        </w:tc>
      </w:tr>
    </w:tbl>
    <w:p w:rsidR="002D405E" w:rsidRDefault="002D405E" w:rsidP="002D405E">
      <w:pPr>
        <w:spacing w:before="120"/>
        <w:ind w:left="993" w:hanging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before="120"/>
        <w:ind w:left="993" w:hanging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before="120"/>
        <w:ind w:left="993" w:hanging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before="120"/>
        <w:ind w:left="993" w:hanging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before="120"/>
        <w:ind w:left="993" w:hanging="993"/>
        <w:jc w:val="both"/>
        <w:rPr>
          <w:iCs/>
          <w:sz w:val="22"/>
          <w:szCs w:val="22"/>
          <w:lang w:eastAsia="ru-RU"/>
        </w:rPr>
      </w:pPr>
    </w:p>
    <w:p w:rsidR="002D405E" w:rsidRDefault="002D405E" w:rsidP="002D405E">
      <w:pPr>
        <w:spacing w:before="120"/>
        <w:ind w:left="993" w:hanging="993"/>
        <w:jc w:val="both"/>
        <w:rPr>
          <w:iCs/>
          <w:sz w:val="22"/>
          <w:szCs w:val="22"/>
          <w:lang w:eastAsia="ru-RU"/>
        </w:rPr>
      </w:pPr>
    </w:p>
    <w:p w:rsidR="002D405E" w:rsidRPr="00445F75" w:rsidRDefault="002D405E" w:rsidP="002D405E">
      <w:pPr>
        <w:spacing w:before="120"/>
        <w:ind w:left="993" w:hanging="993"/>
        <w:jc w:val="both"/>
        <w:rPr>
          <w:iCs/>
          <w:sz w:val="22"/>
          <w:szCs w:val="22"/>
          <w:lang w:eastAsia="ru-RU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130"/>
        <w:gridCol w:w="2894"/>
        <w:gridCol w:w="1532"/>
        <w:gridCol w:w="1428"/>
        <w:gridCol w:w="1688"/>
        <w:gridCol w:w="1679"/>
      </w:tblGrid>
      <w:tr w:rsidR="002D405E" w:rsidRPr="00445F75" w:rsidTr="007844F9">
        <w:trPr>
          <w:trHeight w:val="556"/>
        </w:trPr>
        <w:tc>
          <w:tcPr>
            <w:tcW w:w="5000" w:type="pct"/>
            <w:gridSpan w:val="7"/>
            <w:vAlign w:val="center"/>
          </w:tcPr>
          <w:p w:rsidR="002D405E" w:rsidRPr="00445F75" w:rsidRDefault="002D405E" w:rsidP="007844F9">
            <w:pPr>
              <w:ind w:firstLine="37"/>
              <w:jc w:val="both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lastRenderedPageBreak/>
              <w:t>V. Платежі на користь держави у звітному періоді</w:t>
            </w:r>
          </w:p>
        </w:tc>
      </w:tr>
      <w:tr w:rsidR="002D405E" w:rsidRPr="00445F75" w:rsidTr="007844F9">
        <w:trPr>
          <w:trHeight w:val="20"/>
        </w:trPr>
        <w:tc>
          <w:tcPr>
            <w:tcW w:w="5000" w:type="pct"/>
            <w:gridSpan w:val="7"/>
            <w:vAlign w:val="center"/>
          </w:tcPr>
          <w:p w:rsidR="002D405E" w:rsidRPr="00445F75" w:rsidRDefault="002D405E" w:rsidP="007844F9">
            <w:pPr>
              <w:spacing w:before="120"/>
              <w:jc w:val="both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t>1. Платежі на користь держави у звітному періоді — загальні суми за видом платежу</w:t>
            </w:r>
          </w:p>
        </w:tc>
      </w:tr>
      <w:tr w:rsidR="002D405E" w:rsidRPr="00445F75" w:rsidTr="007844F9">
        <w:trPr>
          <w:trHeight w:val="20"/>
        </w:trPr>
        <w:tc>
          <w:tcPr>
            <w:tcW w:w="308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Поряд-</w:t>
            </w:r>
            <w:proofErr w:type="spellStart"/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ковий</w:t>
            </w:r>
            <w:proofErr w:type="spellEnd"/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номер</w:t>
            </w:r>
          </w:p>
        </w:tc>
        <w:tc>
          <w:tcPr>
            <w:tcW w:w="1677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</w:t>
            </w:r>
            <w:r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</w: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та номер паспорта для фізичної особи — підприємця</w:t>
            </w:r>
            <w:r>
              <w:rPr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*</w:t>
            </w:r>
          </w:p>
        </w:tc>
        <w:tc>
          <w:tcPr>
            <w:tcW w:w="946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Код класифікації доходів бюджету (за наявності)</w:t>
            </w:r>
          </w:p>
        </w:tc>
        <w:tc>
          <w:tcPr>
            <w:tcW w:w="501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Вид платежу</w:t>
            </w:r>
          </w:p>
        </w:tc>
        <w:tc>
          <w:tcPr>
            <w:tcW w:w="467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Валюта платежу</w:t>
            </w:r>
          </w:p>
        </w:tc>
        <w:tc>
          <w:tcPr>
            <w:tcW w:w="55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Нараховано за звітний період</w:t>
            </w:r>
            <w:r>
              <w:rPr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***</w:t>
            </w: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тис. гривень</w:t>
            </w:r>
          </w:p>
        </w:tc>
        <w:tc>
          <w:tcPr>
            <w:tcW w:w="549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Фактично сплачено протягом звітного періоду</w:t>
            </w:r>
            <w:r>
              <w:rPr>
                <w:kern w:val="2"/>
                <w:sz w:val="24"/>
                <w:szCs w:val="24"/>
                <w:vertAlign w:val="superscript"/>
                <w:lang w:eastAsia="ru-RU"/>
                <w14:ligatures w14:val="standardContextual"/>
              </w:rPr>
              <w:t>*****</w:t>
            </w: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</w:t>
            </w: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br/>
              <w:t>тис. гривень</w:t>
            </w:r>
          </w:p>
        </w:tc>
      </w:tr>
      <w:tr w:rsidR="002D405E" w:rsidRPr="00445F75" w:rsidTr="007844F9">
        <w:trPr>
          <w:trHeight w:val="20"/>
        </w:trPr>
        <w:tc>
          <w:tcPr>
            <w:tcW w:w="308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1677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946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501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467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552" w:type="pct"/>
            <w:noWrap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549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45F75">
              <w:rPr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</w:tr>
    </w:tbl>
    <w:tbl>
      <w:tblPr>
        <w:tblStyle w:val="afa"/>
        <w:tblW w:w="1530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09"/>
        <w:gridCol w:w="38"/>
        <w:gridCol w:w="2361"/>
        <w:gridCol w:w="1134"/>
        <w:gridCol w:w="195"/>
        <w:gridCol w:w="757"/>
        <w:gridCol w:w="560"/>
        <w:gridCol w:w="657"/>
        <w:gridCol w:w="167"/>
        <w:gridCol w:w="633"/>
        <w:gridCol w:w="82"/>
        <w:gridCol w:w="925"/>
        <w:gridCol w:w="307"/>
        <w:gridCol w:w="502"/>
        <w:gridCol w:w="611"/>
        <w:gridCol w:w="399"/>
        <w:gridCol w:w="641"/>
        <w:gridCol w:w="856"/>
        <w:gridCol w:w="23"/>
        <w:gridCol w:w="730"/>
        <w:gridCol w:w="115"/>
        <w:gridCol w:w="791"/>
        <w:gridCol w:w="516"/>
        <w:gridCol w:w="479"/>
        <w:gridCol w:w="1121"/>
      </w:tblGrid>
      <w:tr w:rsidR="002D405E" w:rsidRPr="00445F75" w:rsidTr="007844F9">
        <w:trPr>
          <w:trHeight w:val="20"/>
        </w:trPr>
        <w:tc>
          <w:tcPr>
            <w:tcW w:w="15309" w:type="dxa"/>
            <w:gridSpan w:val="25"/>
            <w:tcBorders>
              <w:top w:val="nil"/>
            </w:tcBorders>
            <w:vAlign w:val="center"/>
          </w:tcPr>
          <w:p w:rsidR="002D405E" w:rsidRPr="00445F75" w:rsidRDefault="002D405E" w:rsidP="007844F9">
            <w:pPr>
              <w:spacing w:before="60" w:after="6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Платежі на користь держави в натуральній формі у звітному періоді</w:t>
            </w:r>
          </w:p>
        </w:tc>
      </w:tr>
      <w:tr w:rsidR="002D405E" w:rsidRPr="00445F75" w:rsidTr="007844F9">
        <w:trPr>
          <w:trHeight w:val="20"/>
        </w:trPr>
        <w:tc>
          <w:tcPr>
            <w:tcW w:w="747" w:type="dxa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ind w:left="-139" w:right="-217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 xml:space="preserve"> номер</w:t>
            </w:r>
          </w:p>
        </w:tc>
        <w:tc>
          <w:tcPr>
            <w:tcW w:w="3495" w:type="dxa"/>
            <w:gridSpan w:val="2"/>
            <w:vMerge w:val="restart"/>
            <w:vAlign w:val="center"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  <w:p w:rsidR="002D405E" w:rsidRPr="00445F75" w:rsidRDefault="002D405E" w:rsidP="007844F9">
            <w:pPr>
              <w:spacing w:before="120" w:line="230" w:lineRule="auto"/>
              <w:ind w:left="-82" w:right="-11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952" w:type="dxa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ind w:left="-49" w:right="-88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Вид продукції</w:t>
            </w:r>
          </w:p>
        </w:tc>
        <w:tc>
          <w:tcPr>
            <w:tcW w:w="1217" w:type="dxa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ind w:left="-79" w:right="-101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Код класифікації доходів бюджету</w:t>
            </w: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br/>
              <w:t>(за наявності)</w:t>
            </w:r>
          </w:p>
        </w:tc>
        <w:tc>
          <w:tcPr>
            <w:tcW w:w="882" w:type="dxa"/>
            <w:gridSpan w:val="3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ind w:left="-24" w:right="-68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Вид платежу</w:t>
            </w:r>
          </w:p>
        </w:tc>
        <w:tc>
          <w:tcPr>
            <w:tcW w:w="4241" w:type="dxa"/>
            <w:gridSpan w:val="7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Платежі у натуральній формі</w:t>
            </w:r>
          </w:p>
        </w:tc>
        <w:tc>
          <w:tcPr>
            <w:tcW w:w="3775" w:type="dxa"/>
            <w:gridSpan w:val="7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Платежі у грошовому виразі</w:t>
            </w:r>
          </w:p>
        </w:tc>
      </w:tr>
      <w:tr w:rsidR="002D405E" w:rsidRPr="00445F75" w:rsidTr="007844F9">
        <w:trPr>
          <w:trHeight w:val="20"/>
        </w:trPr>
        <w:tc>
          <w:tcPr>
            <w:tcW w:w="747" w:type="dxa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95" w:type="dxa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952" w:type="dxa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217" w:type="dxa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882" w:type="dxa"/>
            <w:gridSpan w:val="3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232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ind w:left="-67" w:right="-111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одиниця вимірювання</w:t>
            </w:r>
          </w:p>
        </w:tc>
        <w:tc>
          <w:tcPr>
            <w:tcW w:w="1512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обсяг, що належить до сплати за звітний період, в натуральних величинах</w:t>
            </w:r>
          </w:p>
        </w:tc>
        <w:tc>
          <w:tcPr>
            <w:tcW w:w="1497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ind w:left="-96" w:right="-106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фактично сплачено протягом звітного періоду, в натуральних величинах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uk-UA"/>
              </w:rPr>
              <w:t>*****</w:t>
            </w:r>
          </w:p>
        </w:tc>
        <w:tc>
          <w:tcPr>
            <w:tcW w:w="868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ind w:right="-82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валюта платежу</w:t>
            </w:r>
          </w:p>
        </w:tc>
        <w:tc>
          <w:tcPr>
            <w:tcW w:w="1307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вартість, що підлягала сплаті за звітний період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uk-UA"/>
              </w:rPr>
              <w:t>***</w:t>
            </w: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, тис. гривень</w:t>
            </w:r>
          </w:p>
        </w:tc>
        <w:tc>
          <w:tcPr>
            <w:tcW w:w="1600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фактично сплачено протягом звітного періоду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uk-UA"/>
              </w:rPr>
              <w:t>*****</w:t>
            </w: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 xml:space="preserve">, </w:t>
            </w: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br/>
              <w:t>тис. гривень</w:t>
            </w:r>
          </w:p>
        </w:tc>
      </w:tr>
      <w:tr w:rsidR="002D405E" w:rsidRPr="00445F75" w:rsidTr="007844F9">
        <w:trPr>
          <w:trHeight w:val="20"/>
        </w:trPr>
        <w:tc>
          <w:tcPr>
            <w:tcW w:w="747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1</w:t>
            </w:r>
          </w:p>
        </w:tc>
        <w:tc>
          <w:tcPr>
            <w:tcW w:w="3495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2</w:t>
            </w:r>
          </w:p>
        </w:tc>
        <w:tc>
          <w:tcPr>
            <w:tcW w:w="952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3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4</w:t>
            </w:r>
          </w:p>
        </w:tc>
        <w:tc>
          <w:tcPr>
            <w:tcW w:w="882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5</w:t>
            </w:r>
          </w:p>
        </w:tc>
        <w:tc>
          <w:tcPr>
            <w:tcW w:w="1232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6</w:t>
            </w:r>
          </w:p>
        </w:tc>
        <w:tc>
          <w:tcPr>
            <w:tcW w:w="1512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7</w:t>
            </w:r>
          </w:p>
        </w:tc>
        <w:tc>
          <w:tcPr>
            <w:tcW w:w="1497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8</w:t>
            </w:r>
          </w:p>
        </w:tc>
        <w:tc>
          <w:tcPr>
            <w:tcW w:w="868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9</w:t>
            </w:r>
          </w:p>
        </w:tc>
        <w:tc>
          <w:tcPr>
            <w:tcW w:w="1307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10</w:t>
            </w:r>
          </w:p>
        </w:tc>
        <w:tc>
          <w:tcPr>
            <w:tcW w:w="1600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 w:line="23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0"/>
                <w:lang w:val="uk-UA"/>
              </w:rPr>
              <w:t>11</w:t>
            </w:r>
          </w:p>
        </w:tc>
      </w:tr>
      <w:tr w:rsidR="002D405E" w:rsidRPr="00445F75" w:rsidTr="007844F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309" w:type="dxa"/>
            <w:gridSpan w:val="25"/>
            <w:vAlign w:val="center"/>
          </w:tcPr>
          <w:p w:rsidR="002D405E" w:rsidRPr="00445F75" w:rsidRDefault="002D405E" w:rsidP="007844F9">
            <w:pPr>
              <w:spacing w:before="60" w:after="60" w:line="228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3. Рентна плата за користування надрами для видобування корисних копалин, плат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 землю та екологічн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подат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ок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щодо кожної окремої проектної діяльності</w:t>
            </w:r>
          </w:p>
        </w:tc>
      </w:tr>
      <w:tr w:rsidR="002D405E" w:rsidRPr="00B62BD7" w:rsidTr="007844F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Поряд-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ковий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 номер</w:t>
            </w:r>
          </w:p>
        </w:tc>
        <w:tc>
          <w:tcPr>
            <w:tcW w:w="2399" w:type="dxa"/>
            <w:gridSpan w:val="2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69" w:right="-11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паспорта для фізичної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особи — підприємця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uk-UA" w:eastAsia="ru-RU"/>
              </w:rPr>
              <w:t>*</w:t>
            </w:r>
          </w:p>
        </w:tc>
        <w:tc>
          <w:tcPr>
            <w:tcW w:w="1329" w:type="dxa"/>
            <w:gridSpan w:val="2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116" w:right="-8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Код згідно з Кодифікатором 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адміністра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тивно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-територіальних одиниць та територій територіальних громад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uk-UA" w:eastAsia="ru-RU"/>
              </w:rPr>
              <w:t>*******</w:t>
            </w:r>
          </w:p>
        </w:tc>
        <w:tc>
          <w:tcPr>
            <w:tcW w:w="1317" w:type="dxa"/>
            <w:gridSpan w:val="2"/>
            <w:vMerge w:val="restart"/>
            <w:vAlign w:val="center"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Наймену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ва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ння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адміністра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тивно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територіальної одиниці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uk-UA" w:eastAsia="ru-RU"/>
              </w:rPr>
              <w:t>*******</w:t>
            </w:r>
          </w:p>
        </w:tc>
        <w:tc>
          <w:tcPr>
            <w:tcW w:w="1457" w:type="dxa"/>
            <w:gridSpan w:val="3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Спеціальний дозвіл на користування надрами</w:t>
            </w:r>
          </w:p>
        </w:tc>
        <w:tc>
          <w:tcPr>
            <w:tcW w:w="2427" w:type="dxa"/>
            <w:gridSpan w:val="5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Угода про користування надрами</w:t>
            </w:r>
          </w:p>
        </w:tc>
        <w:tc>
          <w:tcPr>
            <w:tcW w:w="1040" w:type="dxa"/>
            <w:gridSpan w:val="2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Корисна копалина, що 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видобу-вається</w:t>
            </w:r>
            <w:proofErr w:type="spellEnd"/>
          </w:p>
        </w:tc>
        <w:tc>
          <w:tcPr>
            <w:tcW w:w="879" w:type="dxa"/>
            <w:gridSpan w:val="2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Код 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класифі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кації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 доходів бюджету</w:t>
            </w:r>
          </w:p>
        </w:tc>
        <w:tc>
          <w:tcPr>
            <w:tcW w:w="730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10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Вид платежу</w:t>
            </w:r>
          </w:p>
        </w:tc>
        <w:tc>
          <w:tcPr>
            <w:tcW w:w="906" w:type="dxa"/>
            <w:gridSpan w:val="2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Валюта платежу</w:t>
            </w:r>
          </w:p>
        </w:tc>
        <w:tc>
          <w:tcPr>
            <w:tcW w:w="995" w:type="dxa"/>
            <w:gridSpan w:val="2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106" w:right="-8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Нараховано за звітний період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uk-UA" w:eastAsia="ru-RU"/>
              </w:rPr>
              <w:t>***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,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br/>
              <w:t>тис. гривень</w:t>
            </w:r>
          </w:p>
        </w:tc>
        <w:tc>
          <w:tcPr>
            <w:tcW w:w="1121" w:type="dxa"/>
            <w:vMerge w:val="restart"/>
            <w:vAlign w:val="center"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Фактично сплачено протягом звітного періоду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uk-UA" w:eastAsia="ru-RU"/>
              </w:rPr>
              <w:t>*****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, тис. гривень</w:t>
            </w:r>
          </w:p>
        </w:tc>
      </w:tr>
      <w:tr w:rsidR="002D405E" w:rsidRPr="00B62BD7" w:rsidTr="007844F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2399" w:type="dxa"/>
            <w:gridSpan w:val="2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329" w:type="dxa"/>
            <w:gridSpan w:val="2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317" w:type="dxa"/>
            <w:gridSpan w:val="2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824" w:type="dxa"/>
            <w:gridSpan w:val="2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реєстра-ційний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 номер</w:t>
            </w:r>
          </w:p>
        </w:tc>
        <w:tc>
          <w:tcPr>
            <w:tcW w:w="633" w:type="dxa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дата видачі</w:t>
            </w:r>
          </w:p>
        </w:tc>
        <w:tc>
          <w:tcPr>
            <w:tcW w:w="1007" w:type="dxa"/>
            <w:gridSpan w:val="2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контрагент згідно з угодою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реєстра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ційний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 номер</w:t>
            </w:r>
          </w:p>
        </w:tc>
        <w:tc>
          <w:tcPr>
            <w:tcW w:w="611" w:type="dxa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 xml:space="preserve">дата 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укла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  <w:t>дення</w:t>
            </w:r>
            <w:proofErr w:type="spellEnd"/>
          </w:p>
        </w:tc>
        <w:tc>
          <w:tcPr>
            <w:tcW w:w="1040" w:type="dxa"/>
            <w:gridSpan w:val="2"/>
            <w:vMerge/>
            <w:vAlign w:val="center"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879" w:type="dxa"/>
            <w:gridSpan w:val="2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906" w:type="dxa"/>
            <w:gridSpan w:val="2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995" w:type="dxa"/>
            <w:gridSpan w:val="2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rPr>
                <w:rFonts w:ascii="Times New Roman" w:hAnsi="Times New Roman" w:cs="Times New Roman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2D405E" w:rsidRPr="00B62BD7" w:rsidTr="007844F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09" w:type="dxa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1</w:t>
            </w:r>
          </w:p>
        </w:tc>
        <w:tc>
          <w:tcPr>
            <w:tcW w:w="2399" w:type="dxa"/>
            <w:gridSpan w:val="2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2</w:t>
            </w:r>
          </w:p>
        </w:tc>
        <w:tc>
          <w:tcPr>
            <w:tcW w:w="1329" w:type="dxa"/>
            <w:gridSpan w:val="2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3</w:t>
            </w:r>
          </w:p>
        </w:tc>
        <w:tc>
          <w:tcPr>
            <w:tcW w:w="1317" w:type="dxa"/>
            <w:gridSpan w:val="2"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4</w:t>
            </w:r>
          </w:p>
        </w:tc>
        <w:tc>
          <w:tcPr>
            <w:tcW w:w="824" w:type="dxa"/>
            <w:gridSpan w:val="2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5</w:t>
            </w:r>
          </w:p>
        </w:tc>
        <w:tc>
          <w:tcPr>
            <w:tcW w:w="633" w:type="dxa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6</w:t>
            </w:r>
          </w:p>
        </w:tc>
        <w:tc>
          <w:tcPr>
            <w:tcW w:w="1007" w:type="dxa"/>
            <w:gridSpan w:val="2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7</w:t>
            </w:r>
          </w:p>
        </w:tc>
        <w:tc>
          <w:tcPr>
            <w:tcW w:w="809" w:type="dxa"/>
            <w:gridSpan w:val="2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8</w:t>
            </w:r>
          </w:p>
        </w:tc>
        <w:tc>
          <w:tcPr>
            <w:tcW w:w="611" w:type="dxa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9</w:t>
            </w:r>
          </w:p>
        </w:tc>
        <w:tc>
          <w:tcPr>
            <w:tcW w:w="1040" w:type="dxa"/>
            <w:gridSpan w:val="2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10</w:t>
            </w:r>
          </w:p>
        </w:tc>
        <w:tc>
          <w:tcPr>
            <w:tcW w:w="879" w:type="dxa"/>
            <w:gridSpan w:val="2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11</w:t>
            </w:r>
          </w:p>
        </w:tc>
        <w:tc>
          <w:tcPr>
            <w:tcW w:w="730" w:type="dxa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12</w:t>
            </w:r>
          </w:p>
        </w:tc>
        <w:tc>
          <w:tcPr>
            <w:tcW w:w="906" w:type="dxa"/>
            <w:gridSpan w:val="2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13</w:t>
            </w:r>
          </w:p>
        </w:tc>
        <w:tc>
          <w:tcPr>
            <w:tcW w:w="995" w:type="dxa"/>
            <w:gridSpan w:val="2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14</w:t>
            </w:r>
          </w:p>
        </w:tc>
        <w:tc>
          <w:tcPr>
            <w:tcW w:w="1121" w:type="dxa"/>
            <w:noWrap/>
            <w:vAlign w:val="center"/>
            <w:hideMark/>
          </w:tcPr>
          <w:p w:rsidR="002D405E" w:rsidRPr="00B62BD7" w:rsidRDefault="002D405E" w:rsidP="007844F9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17"/>
                <w:szCs w:val="17"/>
                <w:lang w:val="uk-UA" w:eastAsia="ru-RU"/>
              </w:rPr>
              <w:t>15</w:t>
            </w:r>
          </w:p>
        </w:tc>
      </w:tr>
    </w:tbl>
    <w:p w:rsidR="002D405E" w:rsidRPr="00445F75" w:rsidRDefault="002D405E" w:rsidP="002D405E">
      <w:pPr>
        <w:spacing w:line="228" w:lineRule="auto"/>
        <w:ind w:left="992"/>
        <w:jc w:val="both"/>
        <w:rPr>
          <w:iCs/>
          <w:sz w:val="22"/>
          <w:szCs w:val="22"/>
          <w:lang w:eastAsia="ru-RU"/>
        </w:rPr>
      </w:pPr>
    </w:p>
    <w:tbl>
      <w:tblPr>
        <w:tblStyle w:val="afa"/>
        <w:tblW w:w="151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4"/>
        <w:gridCol w:w="1377"/>
        <w:gridCol w:w="1078"/>
        <w:gridCol w:w="1106"/>
        <w:gridCol w:w="1204"/>
        <w:gridCol w:w="1231"/>
        <w:gridCol w:w="1162"/>
        <w:gridCol w:w="1288"/>
        <w:gridCol w:w="882"/>
        <w:gridCol w:w="728"/>
        <w:gridCol w:w="881"/>
        <w:gridCol w:w="1372"/>
        <w:gridCol w:w="2114"/>
      </w:tblGrid>
      <w:tr w:rsidR="002D405E" w:rsidRPr="00B62BD7" w:rsidTr="007844F9">
        <w:trPr>
          <w:trHeight w:val="20"/>
        </w:trPr>
        <w:tc>
          <w:tcPr>
            <w:tcW w:w="15127" w:type="dxa"/>
            <w:gridSpan w:val="13"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lastRenderedPageBreak/>
              <w:t>VI. Роль держави</w:t>
            </w:r>
          </w:p>
        </w:tc>
      </w:tr>
      <w:tr w:rsidR="002D405E" w:rsidRPr="00B62BD7" w:rsidTr="007844F9">
        <w:trPr>
          <w:trHeight w:val="20"/>
        </w:trPr>
        <w:tc>
          <w:tcPr>
            <w:tcW w:w="15127" w:type="dxa"/>
            <w:gridSpan w:val="13"/>
          </w:tcPr>
          <w:p w:rsidR="002D405E" w:rsidRPr="00B62BD7" w:rsidRDefault="002D405E" w:rsidP="007844F9">
            <w:pPr>
              <w:spacing w:before="120" w:after="120"/>
              <w:ind w:right="-57"/>
              <w:jc w:val="both"/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1. Структура власності суб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єктів господарювання державного сектор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у</w:t>
            </w:r>
            <w:r w:rsidRPr="00B62BD7">
              <w:rPr>
                <w:rFonts w:ascii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економіки</w:t>
            </w:r>
          </w:p>
        </w:tc>
      </w:tr>
      <w:tr w:rsidR="002D405E" w:rsidRPr="00B62BD7" w:rsidTr="007844F9">
        <w:trPr>
          <w:trHeight w:val="20"/>
        </w:trPr>
        <w:tc>
          <w:tcPr>
            <w:tcW w:w="704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/>
              <w:ind w:left="-107"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Поряд-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ковий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 номер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/>
              <w:ind w:left="-70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</w:pP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Ідентифіка</w:t>
            </w:r>
            <w:r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ційний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 xml:space="preserve">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</w:t>
            </w:r>
            <w:r w:rsidRPr="00995AB0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br/>
            </w:r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 xml:space="preserve">для фізичної </w:t>
            </w:r>
            <w:r w:rsidRPr="00995AB0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br/>
            </w:r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особи — підприємця</w:t>
            </w:r>
            <w:r>
              <w:rPr>
                <w:rFonts w:ascii="Times New Roman" w:hAnsi="Times New Roman" w:cs="Times New Roman"/>
                <w:spacing w:val="-4"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7069" w:type="dxa"/>
            <w:gridSpan w:val="6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Частка держави в статутному капіталі суб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єкта господарювання</w:t>
            </w:r>
          </w:p>
        </w:tc>
        <w:tc>
          <w:tcPr>
            <w:tcW w:w="2491" w:type="dxa"/>
            <w:gridSpan w:val="3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Зміни в розмірі частки держави в статутному капіталі суб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єкта господарювання</w:t>
            </w:r>
          </w:p>
        </w:tc>
        <w:tc>
          <w:tcPr>
            <w:tcW w:w="1372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/>
              <w:ind w:left="-92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Умови володіння державою часткою у капіталі суб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єкта господарю-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вання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 (повністю оплачений капітал, безоплатно отримана частка 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br/>
              <w:t>в капіталі тощо)</w:t>
            </w:r>
          </w:p>
        </w:tc>
        <w:tc>
          <w:tcPr>
            <w:tcW w:w="2114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/>
              <w:ind w:left="-78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Обсяг відповідальності держави (в тому числі 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br/>
              <w:t>в особі державного органу — суб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єкта управління об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єктами державної власності) 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br/>
              <w:t>за зобов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язаннями суб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єкта господарювання (відповідальність у межах вкладу,  субсидіарна відповідальність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br/>
              <w:t>тощо)</w:t>
            </w:r>
          </w:p>
        </w:tc>
      </w:tr>
      <w:tr w:rsidR="002D405E" w:rsidRPr="00B62BD7" w:rsidTr="007844F9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  <w:tc>
          <w:tcPr>
            <w:tcW w:w="3388" w:type="dxa"/>
            <w:gridSpan w:val="3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на початок звітного періоду</w:t>
            </w:r>
          </w:p>
        </w:tc>
        <w:tc>
          <w:tcPr>
            <w:tcW w:w="3681" w:type="dxa"/>
            <w:gridSpan w:val="3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на кінець звітного періоду</w:t>
            </w:r>
          </w:p>
        </w:tc>
        <w:tc>
          <w:tcPr>
            <w:tcW w:w="882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left="-69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наявність змін (так/ні)</w:t>
            </w:r>
          </w:p>
        </w:tc>
        <w:tc>
          <w:tcPr>
            <w:tcW w:w="728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внесе-ння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 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змін</w:t>
            </w:r>
          </w:p>
        </w:tc>
        <w:tc>
          <w:tcPr>
            <w:tcW w:w="881" w:type="dxa"/>
            <w:vMerge w:val="restart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характер та підстава для змін</w:t>
            </w:r>
          </w:p>
        </w:tc>
        <w:tc>
          <w:tcPr>
            <w:tcW w:w="1372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</w:tr>
      <w:tr w:rsidR="002D405E" w:rsidRPr="00B62BD7" w:rsidTr="007844F9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  <w:tc>
          <w:tcPr>
            <w:tcW w:w="1078" w:type="dxa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left="-85"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розмір частки держави в статутному капіталі 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br/>
              <w:t xml:space="preserve">станом на початок звітного періоду, 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br/>
              <w:t xml:space="preserve"> відсотків</w:t>
            </w:r>
          </w:p>
        </w:tc>
        <w:tc>
          <w:tcPr>
            <w:tcW w:w="1106" w:type="dxa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ідентифіка</w:t>
            </w:r>
            <w:r w:rsidRPr="00995AB0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ційний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 xml:space="preserve"> код юридичної особи згідно з ЄДРПОУ</w:t>
            </w:r>
          </w:p>
        </w:tc>
        <w:tc>
          <w:tcPr>
            <w:tcW w:w="1204" w:type="dxa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proofErr w:type="spellStart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наймену</w:t>
            </w:r>
            <w:r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вання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 юридичної особи (юридичних осіб) 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br/>
              <w:t>або державного органу, через які держава володіє часткою у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br/>
              <w:t>статутному капіталі суб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єкта господарю</w:t>
            </w:r>
            <w:r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-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вання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розмір частки держави в статутному капіталі станом на кінець звітного періоду, відсотк</w:t>
            </w:r>
            <w:r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ів</w:t>
            </w:r>
          </w:p>
        </w:tc>
        <w:tc>
          <w:tcPr>
            <w:tcW w:w="1162" w:type="dxa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proofErr w:type="spellStart"/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ідентифіка</w:t>
            </w:r>
            <w:r w:rsidRPr="00995AB0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>ційний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 xml:space="preserve"> код юридичної особи згідно </w:t>
            </w:r>
            <w:r w:rsidRPr="00995AB0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br/>
            </w:r>
            <w:r w:rsidRPr="00B62BD7">
              <w:rPr>
                <w:rFonts w:ascii="Times New Roman" w:hAnsi="Times New Roman" w:cs="Times New Roman"/>
                <w:spacing w:val="-4"/>
                <w:sz w:val="20"/>
                <w:lang w:val="uk-UA"/>
              </w:rPr>
              <w:t xml:space="preserve">з ЄДРПОУ </w:t>
            </w:r>
          </w:p>
        </w:tc>
        <w:tc>
          <w:tcPr>
            <w:tcW w:w="1288" w:type="dxa"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spacing w:val="-4"/>
                <w:sz w:val="20"/>
                <w:lang w:val="uk-UA"/>
              </w:rPr>
            </w:pPr>
            <w:proofErr w:type="spellStart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наймену</w:t>
            </w:r>
            <w:r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-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вання</w:t>
            </w:r>
            <w:proofErr w:type="spellEnd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 xml:space="preserve">  юридичної особи (юридичних осіб) або державного органу, через які держава володіє часткою у статутному капіталі суб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 w:eastAsia="ru-RU"/>
              </w:rPr>
              <w:t>’</w:t>
            </w:r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єкта господарю-</w:t>
            </w:r>
            <w:proofErr w:type="spellStart"/>
            <w:r w:rsidRPr="00B62BD7">
              <w:rPr>
                <w:rFonts w:ascii="Times New Roman" w:hAnsi="Times New Roman" w:cs="Times New Roman"/>
                <w:spacing w:val="-4"/>
                <w:kern w:val="24"/>
                <w:sz w:val="20"/>
                <w:lang w:val="uk-UA"/>
              </w:rPr>
              <w:t>вання</w:t>
            </w:r>
            <w:proofErr w:type="spellEnd"/>
          </w:p>
        </w:tc>
        <w:tc>
          <w:tcPr>
            <w:tcW w:w="882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:rsidR="002D405E" w:rsidRPr="00B62BD7" w:rsidRDefault="002D405E" w:rsidP="007844F9">
            <w:pPr>
              <w:spacing w:before="120" w:after="120"/>
              <w:ind w:right="-57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</w:p>
        </w:tc>
      </w:tr>
      <w:tr w:rsidR="002D405E" w:rsidRPr="00B62BD7" w:rsidTr="007844F9">
        <w:trPr>
          <w:trHeight w:val="20"/>
        </w:trPr>
        <w:tc>
          <w:tcPr>
            <w:tcW w:w="704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</w:t>
            </w:r>
          </w:p>
        </w:tc>
        <w:tc>
          <w:tcPr>
            <w:tcW w:w="1377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2</w:t>
            </w:r>
          </w:p>
        </w:tc>
        <w:tc>
          <w:tcPr>
            <w:tcW w:w="1078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3</w:t>
            </w:r>
          </w:p>
        </w:tc>
        <w:tc>
          <w:tcPr>
            <w:tcW w:w="1106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4</w:t>
            </w:r>
          </w:p>
        </w:tc>
        <w:tc>
          <w:tcPr>
            <w:tcW w:w="1204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5</w:t>
            </w:r>
          </w:p>
        </w:tc>
        <w:tc>
          <w:tcPr>
            <w:tcW w:w="1231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6</w:t>
            </w:r>
          </w:p>
        </w:tc>
        <w:tc>
          <w:tcPr>
            <w:tcW w:w="1162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7</w:t>
            </w:r>
          </w:p>
        </w:tc>
        <w:tc>
          <w:tcPr>
            <w:tcW w:w="1288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8</w:t>
            </w:r>
          </w:p>
        </w:tc>
        <w:tc>
          <w:tcPr>
            <w:tcW w:w="882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9</w:t>
            </w:r>
          </w:p>
        </w:tc>
        <w:tc>
          <w:tcPr>
            <w:tcW w:w="728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10</w:t>
            </w:r>
          </w:p>
        </w:tc>
        <w:tc>
          <w:tcPr>
            <w:tcW w:w="881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11</w:t>
            </w:r>
          </w:p>
        </w:tc>
        <w:tc>
          <w:tcPr>
            <w:tcW w:w="1372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12</w:t>
            </w:r>
          </w:p>
        </w:tc>
        <w:tc>
          <w:tcPr>
            <w:tcW w:w="2114" w:type="dxa"/>
            <w:vAlign w:val="center"/>
            <w:hideMark/>
          </w:tcPr>
          <w:p w:rsidR="002D405E" w:rsidRPr="00B62BD7" w:rsidRDefault="002D405E" w:rsidP="007844F9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B62BD7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13</w:t>
            </w:r>
          </w:p>
        </w:tc>
      </w:tr>
    </w:tbl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Pr="00445F75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Pr="00445F75" w:rsidRDefault="002D405E" w:rsidP="002D405E">
      <w:pPr>
        <w:spacing w:before="120"/>
        <w:rPr>
          <w:sz w:val="22"/>
          <w:szCs w:val="22"/>
          <w:lang w:eastAsia="ru-RU"/>
        </w:rPr>
      </w:pPr>
    </w:p>
    <w:tbl>
      <w:tblPr>
        <w:tblStyle w:val="afa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1"/>
        <w:gridCol w:w="142"/>
        <w:gridCol w:w="2007"/>
        <w:gridCol w:w="1575"/>
        <w:gridCol w:w="694"/>
        <w:gridCol w:w="258"/>
        <w:gridCol w:w="1441"/>
        <w:gridCol w:w="1218"/>
        <w:gridCol w:w="1050"/>
        <w:gridCol w:w="1008"/>
        <w:gridCol w:w="560"/>
        <w:gridCol w:w="867"/>
        <w:gridCol w:w="261"/>
        <w:gridCol w:w="1274"/>
        <w:gridCol w:w="2268"/>
      </w:tblGrid>
      <w:tr w:rsidR="002D405E" w:rsidRPr="00445F75" w:rsidTr="007844F9">
        <w:trPr>
          <w:trHeight w:val="20"/>
        </w:trPr>
        <w:tc>
          <w:tcPr>
            <w:tcW w:w="15304" w:type="dxa"/>
            <w:gridSpan w:val="15"/>
            <w:vAlign w:val="center"/>
          </w:tcPr>
          <w:p w:rsidR="002D405E" w:rsidRPr="00445F75" w:rsidRDefault="002D405E" w:rsidP="007844F9">
            <w:pPr>
              <w:ind w:left="-57" w:right="-57"/>
              <w:jc w:val="both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єкти господарювання, у структурі власності яких підзвітний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 господарювання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є власником істотної участі</w:t>
            </w:r>
          </w:p>
        </w:tc>
      </w:tr>
      <w:tr w:rsidR="002D405E" w:rsidRPr="00445F75" w:rsidTr="007844F9">
        <w:trPr>
          <w:trHeight w:val="20"/>
        </w:trPr>
        <w:tc>
          <w:tcPr>
            <w:tcW w:w="681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 номер</w:t>
            </w:r>
          </w:p>
        </w:tc>
        <w:tc>
          <w:tcPr>
            <w:tcW w:w="2149" w:type="dxa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 w:eastAsia="ru-RU"/>
              </w:rPr>
              <w:t>*</w:t>
            </w:r>
          </w:p>
        </w:tc>
        <w:tc>
          <w:tcPr>
            <w:tcW w:w="5186" w:type="dxa"/>
            <w:gridSpan w:val="5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Підприємства, у структурі власності яких суб</w:t>
            </w: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єкт господарювання є власником істотної участі чи щодо яких суб</w:t>
            </w: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єкт господарювання здійснює контроль </w:t>
            </w: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br/>
            </w:r>
          </w:p>
        </w:tc>
        <w:tc>
          <w:tcPr>
            <w:tcW w:w="3485" w:type="dxa"/>
            <w:gridSpan w:val="4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Зміни в розмірі частки в статутному капіталі компанії</w:t>
            </w:r>
          </w:p>
        </w:tc>
        <w:tc>
          <w:tcPr>
            <w:tcW w:w="1535" w:type="dxa"/>
            <w:gridSpan w:val="2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Умови володіння часткою у капіталі суб’єкта господарювання (повністю оплачений капітал, безоплатно отримана частка </w:t>
            </w: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br/>
              <w:t>в капіталі тощо)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Обсяг відповідальності держави (в тому числі в особі державного органу 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—</w:t>
            </w: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 суб’єкта управління об’єктами державної власності) чи учасника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 —</w:t>
            </w: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 суб’єкта державного сектору економіки за зобов’язаннями суб’єкта господарювання (відповідальність у межах вкладу, субсидіарна відповідальність тощо)</w:t>
            </w:r>
          </w:p>
        </w:tc>
      </w:tr>
      <w:tr w:rsidR="002D405E" w:rsidRPr="00445F75" w:rsidTr="007844F9">
        <w:trPr>
          <w:trHeight w:val="20"/>
        </w:trPr>
        <w:tc>
          <w:tcPr>
            <w:tcW w:w="681" w:type="dxa"/>
            <w:vMerge/>
            <w:vAlign w:val="center"/>
            <w:hideMark/>
          </w:tcPr>
          <w:p w:rsidR="002D405E" w:rsidRPr="00445F75" w:rsidRDefault="002D405E" w:rsidP="007844F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149" w:type="dxa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</w:p>
        </w:tc>
        <w:tc>
          <w:tcPr>
            <w:tcW w:w="1575" w:type="dxa"/>
            <w:vAlign w:val="center"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ідентифікаційний код юридичної особи згідно з ЄДРПОУ</w:t>
            </w:r>
          </w:p>
        </w:tc>
        <w:tc>
          <w:tcPr>
            <w:tcW w:w="952" w:type="dxa"/>
            <w:gridSpan w:val="2"/>
            <w:vAlign w:val="center"/>
          </w:tcPr>
          <w:p w:rsidR="002D405E" w:rsidRPr="00445F75" w:rsidRDefault="002D405E" w:rsidP="007844F9">
            <w:pPr>
              <w:ind w:left="-57" w:right="-13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45F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наймену-вання</w:t>
            </w:r>
            <w:proofErr w:type="spellEnd"/>
            <w:r w:rsidRPr="00445F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суб</w:t>
            </w: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єкта господарю-</w:t>
            </w:r>
            <w:proofErr w:type="spellStart"/>
            <w:r w:rsidRPr="00445F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вання</w:t>
            </w:r>
            <w:proofErr w:type="spellEnd"/>
          </w:p>
        </w:tc>
        <w:tc>
          <w:tcPr>
            <w:tcW w:w="1441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частка участі в капіталі та/або управлінні станом на початок звітного періоду</w:t>
            </w:r>
          </w:p>
        </w:tc>
        <w:tc>
          <w:tcPr>
            <w:tcW w:w="1218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частка участі в капіталі та/або управлінні станом на кінець звітного періоду</w:t>
            </w:r>
          </w:p>
        </w:tc>
        <w:tc>
          <w:tcPr>
            <w:tcW w:w="2058" w:type="dxa"/>
            <w:gridSpan w:val="2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н</w:t>
            </w: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аявність змін за звітний період в розмірі частки в статутному капіталі суб’єкта господарювання чи інших змін впливу на керівництво чи діяльність юридичної особи (так/ні)</w:t>
            </w:r>
          </w:p>
        </w:tc>
        <w:tc>
          <w:tcPr>
            <w:tcW w:w="560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вне-сення</w:t>
            </w:r>
            <w:proofErr w:type="spellEnd"/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 xml:space="preserve"> </w:t>
            </w: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змін</w:t>
            </w:r>
          </w:p>
        </w:tc>
        <w:tc>
          <w:tcPr>
            <w:tcW w:w="867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характер та підстава для змін</w:t>
            </w:r>
          </w:p>
        </w:tc>
        <w:tc>
          <w:tcPr>
            <w:tcW w:w="1535" w:type="dxa"/>
            <w:gridSpan w:val="2"/>
            <w:vMerge/>
            <w:vAlign w:val="center"/>
            <w:hideMark/>
          </w:tcPr>
          <w:p w:rsidR="002D405E" w:rsidRPr="00445F75" w:rsidRDefault="002D405E" w:rsidP="007844F9">
            <w:pPr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D405E" w:rsidRPr="00445F75" w:rsidRDefault="002D405E" w:rsidP="007844F9">
            <w:pPr>
              <w:ind w:left="-57" w:right="-57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681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149" w:type="dxa"/>
            <w:gridSpan w:val="2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575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952" w:type="dxa"/>
            <w:gridSpan w:val="2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441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218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2058" w:type="dxa"/>
            <w:gridSpan w:val="2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60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867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9</w:t>
            </w:r>
          </w:p>
        </w:tc>
        <w:tc>
          <w:tcPr>
            <w:tcW w:w="1535" w:type="dxa"/>
            <w:gridSpan w:val="2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2D405E" w:rsidRPr="00445F75" w:rsidRDefault="002D405E" w:rsidP="007844F9">
            <w:pPr>
              <w:ind w:left="-57" w:right="-57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18"/>
                <w:szCs w:val="18"/>
                <w:lang w:val="uk-UA"/>
              </w:rPr>
              <w:t>11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823"/>
        </w:trPr>
        <w:tc>
          <w:tcPr>
            <w:tcW w:w="15304" w:type="dxa"/>
            <w:gridSpan w:val="15"/>
            <w:vAlign w:val="center"/>
          </w:tcPr>
          <w:p w:rsidR="002D405E" w:rsidRPr="00445F75" w:rsidRDefault="002D405E" w:rsidP="007844F9">
            <w:pPr>
              <w:spacing w:before="60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3. Державні органи та юридичні особи, які уповноважені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виконувати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функції з управління об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єктами державної власності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єктів господарювання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823"/>
        </w:trPr>
        <w:tc>
          <w:tcPr>
            <w:tcW w:w="823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40" w:right="-146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номер</w:t>
            </w:r>
          </w:p>
        </w:tc>
        <w:tc>
          <w:tcPr>
            <w:tcW w:w="4276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</w:tc>
        <w:tc>
          <w:tcPr>
            <w:tcW w:w="3967" w:type="dxa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37" w:right="-16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Найменування юридичної особи або державного органу, які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виконують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функції з управління об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єктами державної власності суб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єктів господарювання </w:t>
            </w:r>
          </w:p>
        </w:tc>
        <w:tc>
          <w:tcPr>
            <w:tcW w:w="2696" w:type="dxa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28" w:right="-12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Ідентифікаційний код юридичної особи або державного органу згідно з ЄДРПОУ</w:t>
            </w:r>
          </w:p>
        </w:tc>
        <w:tc>
          <w:tcPr>
            <w:tcW w:w="3542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145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Спосіб, в який здійснюється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об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єктами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державної власності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4"/>
        </w:trPr>
        <w:tc>
          <w:tcPr>
            <w:tcW w:w="823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276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67" w:type="dxa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6" w:type="dxa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2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Default="002D405E" w:rsidP="002D405E">
      <w:pPr>
        <w:spacing w:before="120"/>
        <w:rPr>
          <w:sz w:val="22"/>
          <w:szCs w:val="22"/>
          <w:lang w:eastAsia="ru-RU"/>
        </w:rPr>
      </w:pPr>
    </w:p>
    <w:p w:rsidR="002D405E" w:rsidRPr="00445F75" w:rsidRDefault="002D405E" w:rsidP="002D405E">
      <w:pPr>
        <w:spacing w:before="120"/>
        <w:rPr>
          <w:sz w:val="22"/>
          <w:szCs w:val="22"/>
          <w:lang w:eastAsia="ru-RU"/>
        </w:rPr>
      </w:pPr>
    </w:p>
    <w:tbl>
      <w:tblPr>
        <w:tblStyle w:val="afa"/>
        <w:tblW w:w="5222" w:type="pct"/>
        <w:tblInd w:w="0" w:type="dxa"/>
        <w:tblLayout w:type="fixed"/>
        <w:tblLook w:val="0400" w:firstRow="0" w:lastRow="0" w:firstColumn="0" w:lastColumn="0" w:noHBand="0" w:noVBand="1"/>
      </w:tblPr>
      <w:tblGrid>
        <w:gridCol w:w="605"/>
        <w:gridCol w:w="1308"/>
        <w:gridCol w:w="617"/>
        <w:gridCol w:w="590"/>
        <w:gridCol w:w="894"/>
        <w:gridCol w:w="870"/>
        <w:gridCol w:w="779"/>
        <w:gridCol w:w="730"/>
        <w:gridCol w:w="754"/>
        <w:gridCol w:w="809"/>
        <w:gridCol w:w="718"/>
        <w:gridCol w:w="994"/>
        <w:gridCol w:w="897"/>
        <w:gridCol w:w="964"/>
        <w:gridCol w:w="490"/>
        <w:gridCol w:w="630"/>
        <w:gridCol w:w="800"/>
        <w:gridCol w:w="839"/>
        <w:gridCol w:w="918"/>
      </w:tblGrid>
      <w:tr w:rsidR="002D405E" w:rsidRPr="00445F75" w:rsidTr="007844F9">
        <w:trPr>
          <w:trHeight w:val="20"/>
        </w:trPr>
        <w:tc>
          <w:tcPr>
            <w:tcW w:w="5000" w:type="pct"/>
            <w:gridSpan w:val="19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both"/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 Кредити та інші фінансові ресурси, залучені під державні гарантії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єктом господарювання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у звітному періоді</w:t>
            </w:r>
          </w:p>
        </w:tc>
      </w:tr>
      <w:tr w:rsidR="002D405E" w:rsidRPr="00445F75" w:rsidTr="007844F9">
        <w:trPr>
          <w:trHeight w:val="20"/>
        </w:trPr>
        <w:tc>
          <w:tcPr>
            <w:tcW w:w="199" w:type="pct"/>
            <w:vMerge w:val="restar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По-ряд-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ковий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номер</w:t>
            </w:r>
          </w:p>
        </w:tc>
        <w:tc>
          <w:tcPr>
            <w:tcW w:w="430" w:type="pct"/>
            <w:vMerge w:val="restar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proofErr w:type="spellStart"/>
            <w:r w:rsidRPr="002F0F4A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Ідентифіка-ційний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особи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>—</w:t>
            </w:r>
            <w:r w:rsidRPr="002F0F4A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підприємця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vertAlign w:val="superscript"/>
                <w:lang w:val="uk-UA"/>
              </w:rPr>
              <w:t>*</w:t>
            </w:r>
          </w:p>
        </w:tc>
        <w:tc>
          <w:tcPr>
            <w:tcW w:w="2550" w:type="pct"/>
            <w:gridSpan w:val="10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Загальна інформація</w:t>
            </w:r>
          </w:p>
        </w:tc>
        <w:tc>
          <w:tcPr>
            <w:tcW w:w="612" w:type="pct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Отримання кредиту/гарантії в звітному періоді</w:t>
            </w:r>
          </w:p>
        </w:tc>
        <w:tc>
          <w:tcPr>
            <w:tcW w:w="1209" w:type="pct"/>
            <w:gridSpan w:val="5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Обсяг платежів у рамках кредиту/гарантії у звітному періоді</w:t>
            </w:r>
          </w:p>
        </w:tc>
      </w:tr>
      <w:tr w:rsidR="002D405E" w:rsidRPr="00445F75" w:rsidTr="007844F9">
        <w:trPr>
          <w:trHeight w:val="20"/>
        </w:trPr>
        <w:tc>
          <w:tcPr>
            <w:tcW w:w="199" w:type="pct"/>
            <w:vMerge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</w:p>
        </w:tc>
        <w:tc>
          <w:tcPr>
            <w:tcW w:w="203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тип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фінан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-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суван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-ня</w:t>
            </w:r>
          </w:p>
        </w:tc>
        <w:tc>
          <w:tcPr>
            <w:tcW w:w="194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119" w:right="-122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валюта</w:t>
            </w:r>
          </w:p>
        </w:tc>
        <w:tc>
          <w:tcPr>
            <w:tcW w:w="294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загаль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ний обсяг кредиту/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га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рантії, у валюті дого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вору</w:t>
            </w:r>
          </w:p>
        </w:tc>
        <w:tc>
          <w:tcPr>
            <w:tcW w:w="286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обсяг кредиту/ гарантії,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офіцій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-ним курсом обміну валют,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встанов-леним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Націона-льним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банком на кінець звітного періоду,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  <w:t>тис. гривень</w:t>
            </w:r>
          </w:p>
        </w:tc>
        <w:tc>
          <w:tcPr>
            <w:tcW w:w="256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дата надан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ня креди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ту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/ гаран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тії</w:t>
            </w:r>
          </w:p>
        </w:tc>
        <w:tc>
          <w:tcPr>
            <w:tcW w:w="240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надавач гаран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тії/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креди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-ту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vertAlign w:val="superscript"/>
                <w:lang w:val="uk-UA"/>
              </w:rPr>
              <w:t>******</w:t>
            </w:r>
          </w:p>
        </w:tc>
        <w:tc>
          <w:tcPr>
            <w:tcW w:w="248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дата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повер-нення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кредиту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/ гаран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тії</w:t>
            </w:r>
          </w:p>
        </w:tc>
        <w:tc>
          <w:tcPr>
            <w:tcW w:w="266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відсот-кова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ставка за кредит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/ гарантію</w:t>
            </w:r>
          </w:p>
        </w:tc>
        <w:tc>
          <w:tcPr>
            <w:tcW w:w="236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застава та її обсяг у валю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ті надання та (або) гривні</w:t>
            </w:r>
          </w:p>
        </w:tc>
        <w:tc>
          <w:tcPr>
            <w:tcW w:w="327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графік пога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ш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ення відповідно до дого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вору (дати та суми у валюті договору)</w:t>
            </w:r>
          </w:p>
        </w:tc>
        <w:tc>
          <w:tcPr>
            <w:tcW w:w="295" w:type="pct"/>
            <w:vAlign w:val="center"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сума кредиту/</w:t>
            </w:r>
            <w:r w:rsidRPr="00995AB0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ru-RU"/>
              </w:rPr>
              <w:t xml:space="preserve"> 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гарантії, одержан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а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протягом звітного періоду, у валюті договору</w:t>
            </w:r>
          </w:p>
        </w:tc>
        <w:tc>
          <w:tcPr>
            <w:tcW w:w="317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сума 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  <w:t>кредиту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/ гарантії, одержан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а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протягом звітного періоду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за офіційним курсом обміну валют,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встановле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-ним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Національ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-ним банком на кінець звітного періоду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,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br/>
              <w:t>тис. гривень</w:t>
            </w:r>
          </w:p>
        </w:tc>
        <w:tc>
          <w:tcPr>
            <w:tcW w:w="161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дата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пла-тежу</w:t>
            </w:r>
            <w:proofErr w:type="spellEnd"/>
          </w:p>
        </w:tc>
        <w:tc>
          <w:tcPr>
            <w:tcW w:w="207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валю-та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пла-тежу</w:t>
            </w:r>
            <w:proofErr w:type="spellEnd"/>
          </w:p>
        </w:tc>
        <w:tc>
          <w:tcPr>
            <w:tcW w:w="263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119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вид платежу (виплата відсот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ків,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пога-шення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)</w:t>
            </w:r>
          </w:p>
        </w:tc>
        <w:tc>
          <w:tcPr>
            <w:tcW w:w="276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сума платежу у валюті дого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вору</w:t>
            </w:r>
          </w:p>
        </w:tc>
        <w:tc>
          <w:tcPr>
            <w:tcW w:w="302" w:type="pc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93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сума платежів</w:t>
            </w:r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 за офіційним курсом обміну валют,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встановле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 xml:space="preserve">-ним </w:t>
            </w:r>
            <w:proofErr w:type="spellStart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Національ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-ним банком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,</w:t>
            </w:r>
            <w:r w:rsidRPr="00995AB0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ru-RU"/>
              </w:rPr>
              <w:t xml:space="preserve"> 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8"/>
                <w:szCs w:val="18"/>
                <w:lang w:val="uk-UA"/>
              </w:rPr>
              <w:t>тис. гривень</w:t>
            </w:r>
          </w:p>
        </w:tc>
      </w:tr>
      <w:tr w:rsidR="002D405E" w:rsidRPr="00445F75" w:rsidTr="007844F9">
        <w:trPr>
          <w:trHeight w:val="20"/>
        </w:trPr>
        <w:tc>
          <w:tcPr>
            <w:tcW w:w="199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</w:t>
            </w:r>
          </w:p>
        </w:tc>
        <w:tc>
          <w:tcPr>
            <w:tcW w:w="430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2</w:t>
            </w:r>
          </w:p>
        </w:tc>
        <w:tc>
          <w:tcPr>
            <w:tcW w:w="203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3</w:t>
            </w:r>
          </w:p>
        </w:tc>
        <w:tc>
          <w:tcPr>
            <w:tcW w:w="194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4</w:t>
            </w:r>
          </w:p>
        </w:tc>
        <w:tc>
          <w:tcPr>
            <w:tcW w:w="294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5</w:t>
            </w:r>
          </w:p>
        </w:tc>
        <w:tc>
          <w:tcPr>
            <w:tcW w:w="286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6</w:t>
            </w:r>
          </w:p>
        </w:tc>
        <w:tc>
          <w:tcPr>
            <w:tcW w:w="256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7</w:t>
            </w:r>
          </w:p>
        </w:tc>
        <w:tc>
          <w:tcPr>
            <w:tcW w:w="240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8</w:t>
            </w:r>
          </w:p>
        </w:tc>
        <w:tc>
          <w:tcPr>
            <w:tcW w:w="248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9</w:t>
            </w:r>
          </w:p>
        </w:tc>
        <w:tc>
          <w:tcPr>
            <w:tcW w:w="266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10</w:t>
            </w:r>
          </w:p>
        </w:tc>
        <w:tc>
          <w:tcPr>
            <w:tcW w:w="236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  <w:t>11</w:t>
            </w:r>
          </w:p>
        </w:tc>
        <w:tc>
          <w:tcPr>
            <w:tcW w:w="327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12</w:t>
            </w:r>
          </w:p>
        </w:tc>
        <w:tc>
          <w:tcPr>
            <w:tcW w:w="295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13</w:t>
            </w:r>
          </w:p>
        </w:tc>
        <w:tc>
          <w:tcPr>
            <w:tcW w:w="317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14</w:t>
            </w:r>
          </w:p>
        </w:tc>
        <w:tc>
          <w:tcPr>
            <w:tcW w:w="161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15</w:t>
            </w:r>
          </w:p>
        </w:tc>
        <w:tc>
          <w:tcPr>
            <w:tcW w:w="207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16</w:t>
            </w:r>
          </w:p>
        </w:tc>
        <w:tc>
          <w:tcPr>
            <w:tcW w:w="263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17</w:t>
            </w:r>
          </w:p>
        </w:tc>
        <w:tc>
          <w:tcPr>
            <w:tcW w:w="276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18</w:t>
            </w:r>
          </w:p>
        </w:tc>
        <w:tc>
          <w:tcPr>
            <w:tcW w:w="302" w:type="pct"/>
            <w:vAlign w:val="center"/>
            <w:hideMark/>
          </w:tcPr>
          <w:p w:rsidR="002D405E" w:rsidRPr="00445F75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</w:pPr>
            <w:r w:rsidRPr="00445F75">
              <w:rPr>
                <w:rFonts w:ascii="Times New Roman" w:hAnsi="Times New Roman" w:cs="Times New Roman"/>
                <w:spacing w:val="-4"/>
                <w:kern w:val="24"/>
                <w:sz w:val="14"/>
                <w:szCs w:val="14"/>
                <w:lang w:val="uk-UA"/>
              </w:rPr>
              <w:t>19</w:t>
            </w:r>
          </w:p>
        </w:tc>
      </w:tr>
    </w:tbl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Pr="00445F75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Pr="00445F75" w:rsidRDefault="002D405E" w:rsidP="002D405E">
      <w:pPr>
        <w:spacing w:before="120" w:after="120"/>
        <w:jc w:val="both"/>
        <w:rPr>
          <w:szCs w:val="28"/>
          <w:lang w:eastAsia="ru-RU"/>
        </w:rPr>
      </w:pPr>
    </w:p>
    <w:tbl>
      <w:tblPr>
        <w:tblStyle w:val="afa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"/>
        <w:gridCol w:w="518"/>
        <w:gridCol w:w="850"/>
        <w:gridCol w:w="438"/>
        <w:gridCol w:w="560"/>
        <w:gridCol w:w="658"/>
        <w:gridCol w:w="335"/>
        <w:gridCol w:w="295"/>
        <w:gridCol w:w="756"/>
        <w:gridCol w:w="756"/>
        <w:gridCol w:w="546"/>
        <w:gridCol w:w="671"/>
        <w:gridCol w:w="643"/>
        <w:gridCol w:w="85"/>
        <w:gridCol w:w="434"/>
        <w:gridCol w:w="512"/>
        <w:gridCol w:w="76"/>
        <w:gridCol w:w="700"/>
        <w:gridCol w:w="323"/>
        <w:gridCol w:w="335"/>
        <w:gridCol w:w="882"/>
        <w:gridCol w:w="345"/>
        <w:gridCol w:w="523"/>
        <w:gridCol w:w="1021"/>
        <w:gridCol w:w="854"/>
        <w:gridCol w:w="183"/>
        <w:gridCol w:w="727"/>
        <w:gridCol w:w="278"/>
        <w:gridCol w:w="520"/>
        <w:gridCol w:w="905"/>
      </w:tblGrid>
      <w:tr w:rsidR="002D405E" w:rsidRPr="00445F75" w:rsidTr="007844F9">
        <w:trPr>
          <w:gridBefore w:val="1"/>
          <w:wBefore w:w="6" w:type="dxa"/>
          <w:trHeight w:val="20"/>
        </w:trPr>
        <w:tc>
          <w:tcPr>
            <w:tcW w:w="15729" w:type="dxa"/>
            <w:gridSpan w:val="29"/>
            <w:vAlign w:val="center"/>
          </w:tcPr>
          <w:p w:rsidR="002D405E" w:rsidRPr="00445F75" w:rsidRDefault="002D405E" w:rsidP="007844F9">
            <w:pPr>
              <w:spacing w:before="60"/>
              <w:ind w:left="-57" w:right="-57"/>
              <w:jc w:val="both"/>
              <w:rPr>
                <w:rFonts w:ascii="Times New Roman" w:hAnsi="Times New Roman" w:cs="Times New Roman"/>
                <w:spacing w:val="-4"/>
                <w:kern w:val="24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 Непогашені кредити/гарантії від держави або видобувних підприємств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єкта господарювання державного сектора економіки в звітному періоді</w:t>
            </w:r>
          </w:p>
        </w:tc>
      </w:tr>
      <w:tr w:rsidR="002D405E" w:rsidRPr="00445F75" w:rsidTr="007844F9">
        <w:trPr>
          <w:gridBefore w:val="1"/>
          <w:wBefore w:w="6" w:type="dxa"/>
          <w:trHeight w:val="20"/>
        </w:trPr>
        <w:tc>
          <w:tcPr>
            <w:tcW w:w="518" w:type="dxa"/>
            <w:vMerge w:val="restar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141" w:right="-115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Поряд-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ковий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 номер</w:t>
            </w:r>
          </w:p>
        </w:tc>
        <w:tc>
          <w:tcPr>
            <w:tcW w:w="1288" w:type="dxa"/>
            <w:gridSpan w:val="2"/>
            <w:vMerge w:val="restar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111" w:right="-7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br/>
            </w: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 особи — підприємця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  <w:lang w:val="uk-UA" w:eastAsia="ru-RU"/>
              </w:rPr>
              <w:t>*</w:t>
            </w:r>
          </w:p>
        </w:tc>
        <w:tc>
          <w:tcPr>
            <w:tcW w:w="560" w:type="dxa"/>
            <w:vMerge w:val="restart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Тип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фінан-сува-ння</w:t>
            </w:r>
            <w:proofErr w:type="spellEnd"/>
          </w:p>
        </w:tc>
        <w:tc>
          <w:tcPr>
            <w:tcW w:w="2800" w:type="dxa"/>
            <w:gridSpan w:val="5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Загальна інформація про отримані кредити та державні гарантії</w:t>
            </w:r>
          </w:p>
        </w:tc>
        <w:tc>
          <w:tcPr>
            <w:tcW w:w="1945" w:type="dxa"/>
            <w:gridSpan w:val="4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Графік виплат</w:t>
            </w:r>
          </w:p>
        </w:tc>
        <w:tc>
          <w:tcPr>
            <w:tcW w:w="3262" w:type="dxa"/>
            <w:gridSpan w:val="7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Обсяг платежів за кредитом/гарантією у звітному періоду</w:t>
            </w:r>
          </w:p>
        </w:tc>
        <w:tc>
          <w:tcPr>
            <w:tcW w:w="3653" w:type="dxa"/>
            <w:gridSpan w:val="6"/>
            <w:vAlign w:val="center"/>
            <w:hideMark/>
          </w:tcPr>
          <w:p w:rsidR="002D405E" w:rsidRPr="002F0F4A" w:rsidRDefault="002D405E" w:rsidP="007844F9">
            <w:pPr>
              <w:spacing w:before="60" w:after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Залишковий обсяг непогашених кредитів/гарантій на початок та на кінець звітного періоду </w:t>
            </w:r>
          </w:p>
        </w:tc>
        <w:tc>
          <w:tcPr>
            <w:tcW w:w="1703" w:type="dxa"/>
            <w:gridSpan w:val="3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Прострочена заборгованість</w:t>
            </w:r>
          </w:p>
        </w:tc>
      </w:tr>
      <w:tr w:rsidR="002D405E" w:rsidRPr="00445F75" w:rsidTr="007844F9">
        <w:trPr>
          <w:gridBefore w:val="1"/>
          <w:wBefore w:w="6" w:type="dxa"/>
          <w:trHeight w:val="20"/>
        </w:trPr>
        <w:tc>
          <w:tcPr>
            <w:tcW w:w="518" w:type="dxa"/>
            <w:vMerge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</w:p>
        </w:tc>
        <w:tc>
          <w:tcPr>
            <w:tcW w:w="1288" w:type="dxa"/>
            <w:gridSpan w:val="2"/>
            <w:vMerge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104" w:right="-10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дата надання кредиту/ гарантії</w:t>
            </w:r>
          </w:p>
          <w:p w:rsidR="002D405E" w:rsidRPr="002F0F4A" w:rsidRDefault="002D405E" w:rsidP="007844F9">
            <w:pPr>
              <w:spacing w:before="60"/>
              <w:ind w:left="-104" w:right="-10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</w:p>
          <w:p w:rsidR="002D405E" w:rsidRPr="002F0F4A" w:rsidRDefault="002D405E" w:rsidP="007844F9">
            <w:pPr>
              <w:spacing w:before="60"/>
              <w:ind w:left="-104" w:right="-10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</w:p>
        </w:tc>
        <w:tc>
          <w:tcPr>
            <w:tcW w:w="630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104" w:right="-10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надавач кредиту/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га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ран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br/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тії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  <w:lang w:val="uk-UA" w:eastAsia="ru-RU"/>
              </w:rPr>
              <w:t>******</w:t>
            </w:r>
          </w:p>
        </w:tc>
        <w:tc>
          <w:tcPr>
            <w:tcW w:w="756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загальний обсяг кредиту/ гарантії у валюті договору</w:t>
            </w:r>
          </w:p>
        </w:tc>
        <w:tc>
          <w:tcPr>
            <w:tcW w:w="756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повер-нення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 креди</w:t>
            </w: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ту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/ гаран</w:t>
            </w: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тії</w:t>
            </w:r>
          </w:p>
        </w:tc>
        <w:tc>
          <w:tcPr>
            <w:tcW w:w="546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дата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пога-шення</w:t>
            </w:r>
            <w:proofErr w:type="spellEnd"/>
          </w:p>
        </w:tc>
        <w:tc>
          <w:tcPr>
            <w:tcW w:w="671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валюта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кре-диту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/ гарантії</w:t>
            </w:r>
          </w:p>
        </w:tc>
        <w:tc>
          <w:tcPr>
            <w:tcW w:w="72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123" w:right="-11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сума у валюті договору до зазначеної дати</w:t>
            </w:r>
          </w:p>
        </w:tc>
        <w:tc>
          <w:tcPr>
            <w:tcW w:w="434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дата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пла-тежу</w:t>
            </w:r>
            <w:proofErr w:type="spellEnd"/>
          </w:p>
        </w:tc>
        <w:tc>
          <w:tcPr>
            <w:tcW w:w="58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 xml:space="preserve">валю-та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ru-RU"/>
              </w:rPr>
              <w:t>пла-тежу</w:t>
            </w:r>
            <w:proofErr w:type="spellEnd"/>
          </w:p>
        </w:tc>
        <w:tc>
          <w:tcPr>
            <w:tcW w:w="700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вид пл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атежу (вип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лата від-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сотків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погаше-ння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)</w:t>
            </w:r>
          </w:p>
        </w:tc>
        <w:tc>
          <w:tcPr>
            <w:tcW w:w="65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78" w:right="-116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сума платежу у валюті договору</w:t>
            </w:r>
          </w:p>
        </w:tc>
        <w:tc>
          <w:tcPr>
            <w:tcW w:w="882" w:type="dxa"/>
            <w:vAlign w:val="center"/>
            <w:hideMark/>
          </w:tcPr>
          <w:p w:rsidR="002D405E" w:rsidRPr="00B87BC0" w:rsidRDefault="002D405E" w:rsidP="007844F9">
            <w:pPr>
              <w:spacing w:before="60"/>
              <w:ind w:left="-96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сума платежу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br/>
            </w:r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за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офіцій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-ним курсом обміну валют,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встанов-леним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Націона-льним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банком на кінець звітного періоду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, 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br/>
              <w:t>тис. гривень</w:t>
            </w:r>
          </w:p>
        </w:tc>
        <w:tc>
          <w:tcPr>
            <w:tcW w:w="86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112" w:right="-115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залишковий обсяг кредитів/ гарантій на початок звітного період</w:t>
            </w: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  <w:t xml:space="preserve">у </w:t>
            </w: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  <w:t xml:space="preserve">валюті договору </w:t>
            </w:r>
          </w:p>
        </w:tc>
        <w:tc>
          <w:tcPr>
            <w:tcW w:w="1021" w:type="dxa"/>
            <w:vAlign w:val="center"/>
            <w:hideMark/>
          </w:tcPr>
          <w:p w:rsidR="002D405E" w:rsidRPr="00B87BC0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залишковий обсяг кредитів/ гарантій на початок звітного періоду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</w:t>
            </w:r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за офіційним курсом обміну валют,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встанов-леним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Націона-льним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банком на 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початок</w:t>
            </w:r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звітного періоду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тис. 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гривень</w:t>
            </w:r>
          </w:p>
        </w:tc>
        <w:tc>
          <w:tcPr>
            <w:tcW w:w="854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132" w:right="-123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залишковий обсяг кредитів/ гарантій на кінець звітного період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у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</w:t>
            </w:r>
            <w:r w:rsidRPr="002F0F4A">
              <w:rPr>
                <w:rFonts w:ascii="Times New Roman" w:hAnsi="Times New Roman" w:cs="Times New Roman"/>
                <w:spacing w:val="-4"/>
                <w:sz w:val="16"/>
                <w:szCs w:val="16"/>
                <w:lang w:val="uk-UA"/>
              </w:rPr>
              <w:t>у валюті договору</w:t>
            </w:r>
          </w:p>
        </w:tc>
        <w:tc>
          <w:tcPr>
            <w:tcW w:w="910" w:type="dxa"/>
            <w:gridSpan w:val="2"/>
            <w:vAlign w:val="center"/>
            <w:hideMark/>
          </w:tcPr>
          <w:p w:rsidR="002D405E" w:rsidRPr="00B87BC0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залишковий обсяг кредитів/ гарантій на кінець звітного періоду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</w:t>
            </w:r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за офіційним курсом обміну валют,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встанов-леним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Націона-льним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банком на кінець звітного періоду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, тис. гривень </w:t>
            </w:r>
          </w:p>
        </w:tc>
        <w:tc>
          <w:tcPr>
            <w:tcW w:w="79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85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сума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>простро-чення</w:t>
            </w:r>
            <w:proofErr w:type="spellEnd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/>
              </w:rPr>
              <w:t xml:space="preserve"> на кінець звітного періоду у валюті договору </w:t>
            </w:r>
          </w:p>
        </w:tc>
        <w:tc>
          <w:tcPr>
            <w:tcW w:w="905" w:type="dxa"/>
            <w:vAlign w:val="center"/>
            <w:hideMark/>
          </w:tcPr>
          <w:p w:rsidR="002D405E" w:rsidRPr="002F0F4A" w:rsidRDefault="002D405E" w:rsidP="007844F9">
            <w:pPr>
              <w:spacing w:before="60"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сума </w:t>
            </w:r>
            <w:proofErr w:type="spellStart"/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простро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-чення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на кінець звітного періо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ду</w:t>
            </w:r>
            <w:r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</w:t>
            </w:r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за офіційним курсом обміну валют,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встанов-леним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>Націона-льним</w:t>
            </w:r>
            <w:proofErr w:type="spellEnd"/>
            <w:r w:rsidRPr="00B87BC0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 банком на кінець звітного періоду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t xml:space="preserve">, </w:t>
            </w:r>
            <w:r w:rsidRPr="002F0F4A">
              <w:rPr>
                <w:rFonts w:ascii="Times New Roman" w:hAnsi="Times New Roman" w:cs="Times New Roman"/>
                <w:spacing w:val="-4"/>
                <w:kern w:val="24"/>
                <w:sz w:val="16"/>
                <w:szCs w:val="16"/>
                <w:lang w:val="uk-UA" w:eastAsia="ru-RU"/>
              </w:rPr>
              <w:br/>
              <w:t>тис гривень</w:t>
            </w:r>
          </w:p>
        </w:tc>
      </w:tr>
      <w:tr w:rsidR="002D405E" w:rsidRPr="00445F75" w:rsidTr="007844F9">
        <w:trPr>
          <w:gridBefore w:val="1"/>
          <w:wBefore w:w="6" w:type="dxa"/>
          <w:trHeight w:val="20"/>
        </w:trPr>
        <w:tc>
          <w:tcPr>
            <w:tcW w:w="518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</w:t>
            </w:r>
          </w:p>
        </w:tc>
        <w:tc>
          <w:tcPr>
            <w:tcW w:w="128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2</w:t>
            </w:r>
          </w:p>
        </w:tc>
        <w:tc>
          <w:tcPr>
            <w:tcW w:w="560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3</w:t>
            </w:r>
          </w:p>
        </w:tc>
        <w:tc>
          <w:tcPr>
            <w:tcW w:w="658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4</w:t>
            </w:r>
          </w:p>
        </w:tc>
        <w:tc>
          <w:tcPr>
            <w:tcW w:w="630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5</w:t>
            </w:r>
          </w:p>
        </w:tc>
        <w:tc>
          <w:tcPr>
            <w:tcW w:w="756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6</w:t>
            </w:r>
          </w:p>
        </w:tc>
        <w:tc>
          <w:tcPr>
            <w:tcW w:w="756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7</w:t>
            </w:r>
          </w:p>
        </w:tc>
        <w:tc>
          <w:tcPr>
            <w:tcW w:w="546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8</w:t>
            </w:r>
          </w:p>
        </w:tc>
        <w:tc>
          <w:tcPr>
            <w:tcW w:w="671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9</w:t>
            </w:r>
          </w:p>
        </w:tc>
        <w:tc>
          <w:tcPr>
            <w:tcW w:w="72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10</w:t>
            </w:r>
          </w:p>
        </w:tc>
        <w:tc>
          <w:tcPr>
            <w:tcW w:w="434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11</w:t>
            </w:r>
          </w:p>
        </w:tc>
        <w:tc>
          <w:tcPr>
            <w:tcW w:w="58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12</w:t>
            </w:r>
          </w:p>
        </w:tc>
        <w:tc>
          <w:tcPr>
            <w:tcW w:w="700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13</w:t>
            </w:r>
          </w:p>
        </w:tc>
        <w:tc>
          <w:tcPr>
            <w:tcW w:w="65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14</w:t>
            </w:r>
          </w:p>
        </w:tc>
        <w:tc>
          <w:tcPr>
            <w:tcW w:w="882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15</w:t>
            </w:r>
          </w:p>
        </w:tc>
        <w:tc>
          <w:tcPr>
            <w:tcW w:w="86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16</w:t>
            </w:r>
          </w:p>
        </w:tc>
        <w:tc>
          <w:tcPr>
            <w:tcW w:w="1021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17</w:t>
            </w:r>
          </w:p>
        </w:tc>
        <w:tc>
          <w:tcPr>
            <w:tcW w:w="854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18</w:t>
            </w:r>
          </w:p>
        </w:tc>
        <w:tc>
          <w:tcPr>
            <w:tcW w:w="910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19</w:t>
            </w:r>
          </w:p>
        </w:tc>
        <w:tc>
          <w:tcPr>
            <w:tcW w:w="798" w:type="dxa"/>
            <w:gridSpan w:val="2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20</w:t>
            </w:r>
          </w:p>
        </w:tc>
        <w:tc>
          <w:tcPr>
            <w:tcW w:w="905" w:type="dxa"/>
            <w:vAlign w:val="center"/>
            <w:hideMark/>
          </w:tcPr>
          <w:p w:rsidR="002D405E" w:rsidRPr="002F0F4A" w:rsidRDefault="002D405E" w:rsidP="007844F9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</w:pPr>
            <w:r w:rsidRPr="002F0F4A">
              <w:rPr>
                <w:rFonts w:ascii="Times New Roman" w:hAnsi="Times New Roman" w:cs="Times New Roman"/>
                <w:spacing w:val="-4"/>
                <w:sz w:val="14"/>
                <w:szCs w:val="14"/>
                <w:lang w:val="uk-UA" w:eastAsia="ru-RU"/>
              </w:rPr>
              <w:t>21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605"/>
        </w:trPr>
        <w:tc>
          <w:tcPr>
            <w:tcW w:w="15735" w:type="dxa"/>
            <w:gridSpan w:val="30"/>
            <w:vAlign w:val="center"/>
          </w:tcPr>
          <w:p w:rsidR="002D405E" w:rsidRPr="00445F75" w:rsidRDefault="002D405E" w:rsidP="007844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 Інше фінансування, отримане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єктом господарювання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 від держави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605"/>
        </w:trPr>
        <w:tc>
          <w:tcPr>
            <w:tcW w:w="1374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номер</w:t>
            </w:r>
          </w:p>
        </w:tc>
        <w:tc>
          <w:tcPr>
            <w:tcW w:w="1991" w:type="dxa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Найменування юридичної особи, ідентифікаційний код юридичної особи згідно з ЄДРПОУ</w:t>
            </w:r>
            <w:r>
              <w:rPr>
                <w:rFonts w:ascii="Times New Roman" w:hAnsi="Times New Roman" w:cs="Times New Roman"/>
                <w:lang w:val="uk-UA" w:eastAsia="ru-RU"/>
              </w:rPr>
              <w:t>, яка здійснила фінансування</w:t>
            </w:r>
          </w:p>
        </w:tc>
        <w:tc>
          <w:tcPr>
            <w:tcW w:w="3667" w:type="dxa"/>
            <w:gridSpan w:val="6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br/>
              <w:t>особи — підприємця</w:t>
            </w:r>
            <w:r>
              <w:rPr>
                <w:rFonts w:ascii="Times New Roman" w:hAnsi="Times New Roman" w:cs="Times New Roman"/>
                <w:vertAlign w:val="superscript"/>
                <w:lang w:val="uk-UA" w:eastAsia="ru-RU"/>
              </w:rPr>
              <w:t>*</w:t>
            </w:r>
          </w:p>
        </w:tc>
        <w:tc>
          <w:tcPr>
            <w:tcW w:w="1031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Вид 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1099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Підстава</w:t>
            </w:r>
          </w:p>
        </w:tc>
        <w:tc>
          <w:tcPr>
            <w:tcW w:w="1562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Мета (цільове призначення)</w:t>
            </w:r>
          </w:p>
        </w:tc>
        <w:tc>
          <w:tcPr>
            <w:tcW w:w="1544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Форма (грошова, натуральна)</w:t>
            </w:r>
          </w:p>
        </w:tc>
        <w:tc>
          <w:tcPr>
            <w:tcW w:w="1037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Валюта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Сума</w:t>
            </w:r>
            <w:r>
              <w:rPr>
                <w:rFonts w:ascii="Times New Roman" w:hAnsi="Times New Roman" w:cs="Times New Roman"/>
                <w:vertAlign w:val="superscript"/>
                <w:lang w:val="uk-UA" w:eastAsia="ru-RU"/>
              </w:rPr>
              <w:t>***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, тис. гривень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Активи, отримані як 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фінансу-вання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в натуральній формі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8"/>
        </w:trPr>
        <w:tc>
          <w:tcPr>
            <w:tcW w:w="1374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991" w:type="dxa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667" w:type="dxa"/>
            <w:gridSpan w:val="6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031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099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562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544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037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ind w:firstLine="567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10</w:t>
            </w:r>
          </w:p>
        </w:tc>
      </w:tr>
    </w:tbl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Default="002D405E" w:rsidP="002D405E">
      <w:pPr>
        <w:ind w:left="993"/>
        <w:rPr>
          <w:sz w:val="22"/>
          <w:szCs w:val="22"/>
          <w:lang w:eastAsia="ru-RU"/>
        </w:rPr>
      </w:pPr>
    </w:p>
    <w:p w:rsidR="002D405E" w:rsidRPr="00445F75" w:rsidRDefault="002D405E" w:rsidP="002D405E">
      <w:pPr>
        <w:ind w:left="993"/>
        <w:rPr>
          <w:sz w:val="22"/>
          <w:szCs w:val="22"/>
          <w:lang w:eastAsia="ru-RU"/>
        </w:rPr>
      </w:pPr>
    </w:p>
    <w:tbl>
      <w:tblPr>
        <w:tblStyle w:val="afa"/>
        <w:tblW w:w="1517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70"/>
        <w:gridCol w:w="310"/>
        <w:gridCol w:w="3148"/>
        <w:gridCol w:w="140"/>
        <w:gridCol w:w="1498"/>
        <w:gridCol w:w="1716"/>
        <w:gridCol w:w="873"/>
        <w:gridCol w:w="927"/>
        <w:gridCol w:w="179"/>
        <w:gridCol w:w="1456"/>
        <w:gridCol w:w="180"/>
        <w:gridCol w:w="1085"/>
        <w:gridCol w:w="218"/>
        <w:gridCol w:w="1115"/>
        <w:gridCol w:w="246"/>
        <w:gridCol w:w="1313"/>
      </w:tblGrid>
      <w:tr w:rsidR="002D405E" w:rsidRPr="00445F75" w:rsidTr="007844F9">
        <w:trPr>
          <w:trHeight w:val="454"/>
        </w:trPr>
        <w:tc>
          <w:tcPr>
            <w:tcW w:w="15174" w:type="dxa"/>
            <w:gridSpan w:val="16"/>
            <w:vAlign w:val="center"/>
          </w:tcPr>
          <w:p w:rsidR="002D405E" w:rsidRPr="00445F75" w:rsidRDefault="002D405E" w:rsidP="007844F9">
            <w:pPr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7. Трансфертні платежі (дотації, субсидії, субвенції) або будь-яка інша фінансова підтримка з боку держави у звітному періоді</w:t>
            </w:r>
          </w:p>
        </w:tc>
      </w:tr>
      <w:tr w:rsidR="002D405E" w:rsidRPr="00445F75" w:rsidTr="007844F9">
        <w:trPr>
          <w:trHeight w:val="1654"/>
        </w:trPr>
        <w:tc>
          <w:tcPr>
            <w:tcW w:w="1080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3288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особи — підприємця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*</w:t>
            </w:r>
          </w:p>
        </w:tc>
        <w:tc>
          <w:tcPr>
            <w:tcW w:w="1498" w:type="dxa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Код економічної класифікації видатків бюджету</w:t>
            </w:r>
          </w:p>
        </w:tc>
        <w:tc>
          <w:tcPr>
            <w:tcW w:w="1716" w:type="dxa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Найменування надавача дотацій, субсидій, субвенцій, фінансової підтримки</w:t>
            </w:r>
          </w:p>
        </w:tc>
        <w:tc>
          <w:tcPr>
            <w:tcW w:w="1800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К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од програмної класифікації видатків та кредитування</w:t>
            </w:r>
          </w:p>
        </w:tc>
        <w:tc>
          <w:tcPr>
            <w:tcW w:w="1815" w:type="dxa"/>
            <w:gridSpan w:val="3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Найменування бюджетної програми</w:t>
            </w:r>
          </w:p>
        </w:tc>
        <w:tc>
          <w:tcPr>
            <w:tcW w:w="1085" w:type="dxa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Дата платежу</w:t>
            </w:r>
          </w:p>
        </w:tc>
        <w:tc>
          <w:tcPr>
            <w:tcW w:w="1333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Валюта платежу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Сума платежу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val="uk-UA"/>
              </w:rPr>
              <w:t>***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, тис. гривень</w:t>
            </w:r>
          </w:p>
        </w:tc>
      </w:tr>
      <w:tr w:rsidR="002D405E" w:rsidRPr="00445F75" w:rsidTr="007844F9">
        <w:trPr>
          <w:trHeight w:val="308"/>
        </w:trPr>
        <w:tc>
          <w:tcPr>
            <w:tcW w:w="1080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1</w:t>
            </w:r>
          </w:p>
        </w:tc>
        <w:tc>
          <w:tcPr>
            <w:tcW w:w="3288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2</w:t>
            </w:r>
          </w:p>
        </w:tc>
        <w:tc>
          <w:tcPr>
            <w:tcW w:w="1498" w:type="dxa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3</w:t>
            </w:r>
          </w:p>
        </w:tc>
        <w:tc>
          <w:tcPr>
            <w:tcW w:w="1716" w:type="dxa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4</w:t>
            </w:r>
          </w:p>
        </w:tc>
        <w:tc>
          <w:tcPr>
            <w:tcW w:w="1800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5</w:t>
            </w:r>
          </w:p>
        </w:tc>
        <w:tc>
          <w:tcPr>
            <w:tcW w:w="1815" w:type="dxa"/>
            <w:gridSpan w:val="3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6</w:t>
            </w:r>
          </w:p>
        </w:tc>
        <w:tc>
          <w:tcPr>
            <w:tcW w:w="1085" w:type="dxa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7</w:t>
            </w:r>
          </w:p>
        </w:tc>
        <w:tc>
          <w:tcPr>
            <w:tcW w:w="1333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D405E" w:rsidRPr="00445F75" w:rsidRDefault="002D405E" w:rsidP="00784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2D405E" w:rsidRPr="00445F75" w:rsidTr="007844F9">
        <w:trPr>
          <w:trHeight w:val="548"/>
        </w:trPr>
        <w:tc>
          <w:tcPr>
            <w:tcW w:w="15174" w:type="dxa"/>
            <w:gridSpan w:val="16"/>
            <w:vAlign w:val="center"/>
          </w:tcPr>
          <w:p w:rsidR="002D405E" w:rsidRPr="00445F75" w:rsidRDefault="002D405E" w:rsidP="007844F9">
            <w:pPr>
              <w:spacing w:before="60" w:line="234" w:lineRule="auto"/>
              <w:ind w:left="-8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8. </w:t>
            </w:r>
            <w:proofErr w:type="spellStart"/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Квазіфіскальні</w:t>
            </w:r>
            <w:proofErr w:type="spellEnd"/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операції</w:t>
            </w:r>
          </w:p>
        </w:tc>
      </w:tr>
      <w:tr w:rsidR="002D405E" w:rsidRPr="00445F75" w:rsidTr="007844F9">
        <w:trPr>
          <w:trHeight w:val="1580"/>
        </w:trPr>
        <w:tc>
          <w:tcPr>
            <w:tcW w:w="770" w:type="dxa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93" w:right="-10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номер</w:t>
            </w:r>
          </w:p>
        </w:tc>
        <w:tc>
          <w:tcPr>
            <w:tcW w:w="3458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79" w:right="-9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</w:t>
            </w:r>
            <w:r>
              <w:rPr>
                <w:rFonts w:ascii="Times New Roman" w:hAnsi="Times New Roman" w:cs="Times New Roman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vertAlign w:val="superscript"/>
                <w:lang w:val="uk-UA" w:eastAsia="ru-RU"/>
              </w:rPr>
              <w:t>*</w:t>
            </w:r>
          </w:p>
        </w:tc>
        <w:tc>
          <w:tcPr>
            <w:tcW w:w="4227" w:type="dxa"/>
            <w:gridSpan w:val="4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Вид 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квазіфіскальної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br/>
              <w:t>операції</w:t>
            </w:r>
          </w:p>
        </w:tc>
        <w:tc>
          <w:tcPr>
            <w:tcW w:w="1106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Сума, тис. гривень</w:t>
            </w:r>
          </w:p>
        </w:tc>
        <w:tc>
          <w:tcPr>
            <w:tcW w:w="1456" w:type="dxa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111" w:right="-125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Накопичена заборгованість на початок звітного періоду</w:t>
            </w:r>
          </w:p>
        </w:tc>
        <w:tc>
          <w:tcPr>
            <w:tcW w:w="1483" w:type="dxa"/>
            <w:gridSpan w:val="3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110" w:right="-112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Накопичена заборгованість на кінець звітного періоду</w:t>
            </w:r>
          </w:p>
        </w:tc>
        <w:tc>
          <w:tcPr>
            <w:tcW w:w="1361" w:type="dxa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82" w:right="-10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Нормативно-правовий документ, яким передбачено здійснення операції</w:t>
            </w:r>
          </w:p>
        </w:tc>
        <w:tc>
          <w:tcPr>
            <w:tcW w:w="1313" w:type="dxa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8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Договір, яким передбачено здійснення операції</w:t>
            </w:r>
          </w:p>
        </w:tc>
      </w:tr>
      <w:tr w:rsidR="002D405E" w:rsidRPr="00445F75" w:rsidTr="007844F9">
        <w:trPr>
          <w:trHeight w:val="537"/>
        </w:trPr>
        <w:tc>
          <w:tcPr>
            <w:tcW w:w="770" w:type="dxa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3458" w:type="dxa"/>
            <w:gridSpan w:val="2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227" w:type="dxa"/>
            <w:gridSpan w:val="4"/>
            <w:hideMark/>
          </w:tcPr>
          <w:p w:rsidR="002D405E" w:rsidRPr="00445F75" w:rsidRDefault="002D405E" w:rsidP="007844F9">
            <w:pPr>
              <w:spacing w:before="60" w:line="234" w:lineRule="auto"/>
              <w:ind w:right="-84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Постачання природного газу за пільговими цінами підприємствам теплоенергетики для виробництва теплової енергії, яка споживається населенням</w:t>
            </w:r>
          </w:p>
        </w:tc>
        <w:tc>
          <w:tcPr>
            <w:tcW w:w="1106" w:type="dxa"/>
            <w:gridSpan w:val="2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56" w:type="dxa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3" w:type="dxa"/>
            <w:gridSpan w:val="3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1" w:type="dxa"/>
            <w:gridSpan w:val="2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3" w:type="dxa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D405E" w:rsidRPr="00445F75" w:rsidTr="007844F9">
        <w:trPr>
          <w:trHeight w:val="20"/>
        </w:trPr>
        <w:tc>
          <w:tcPr>
            <w:tcW w:w="770" w:type="dxa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458" w:type="dxa"/>
            <w:gridSpan w:val="2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227" w:type="dxa"/>
            <w:gridSpan w:val="4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Накопичення дебіторської заборгованості Національної акціонерної компанії “Нафтогаз України” за продаж природного газу населенню і підприємствам теплоенергетики</w:t>
            </w:r>
          </w:p>
        </w:tc>
        <w:tc>
          <w:tcPr>
            <w:tcW w:w="1106" w:type="dxa"/>
            <w:gridSpan w:val="2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56" w:type="dxa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3" w:type="dxa"/>
            <w:gridSpan w:val="3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1" w:type="dxa"/>
            <w:gridSpan w:val="2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3" w:type="dxa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405E" w:rsidRDefault="002D405E" w:rsidP="002D405E"/>
    <w:p w:rsidR="002D405E" w:rsidRDefault="002D405E" w:rsidP="002D405E"/>
    <w:tbl>
      <w:tblPr>
        <w:tblStyle w:val="afa"/>
        <w:tblW w:w="520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84"/>
        <w:gridCol w:w="3346"/>
        <w:gridCol w:w="4226"/>
        <w:gridCol w:w="1092"/>
        <w:gridCol w:w="1471"/>
        <w:gridCol w:w="1480"/>
        <w:gridCol w:w="1362"/>
        <w:gridCol w:w="1308"/>
      </w:tblGrid>
      <w:tr w:rsidR="002D405E" w:rsidRPr="00445F75" w:rsidTr="007844F9">
        <w:trPr>
          <w:trHeight w:val="20"/>
          <w:tblHeader/>
        </w:trPr>
        <w:tc>
          <w:tcPr>
            <w:tcW w:w="291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lastRenderedPageBreak/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номер</w:t>
            </w:r>
          </w:p>
        </w:tc>
        <w:tc>
          <w:tcPr>
            <w:tcW w:w="1103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79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Ідентифікаційний код юридичної особи (дочірнього підприємства) згідно з ЄДРПОУ або реєстраційний номер облікової картки платника податків або серія</w:t>
            </w:r>
            <w:r>
              <w:rPr>
                <w:rFonts w:ascii="Times New Roman" w:hAnsi="Times New Roman" w:cs="Times New Roman"/>
                <w:lang w:val="uk-UA" w:eastAsia="ru-RU"/>
              </w:rPr>
              <w:br/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(за наявності) та номер паспорта для фізичної особи — підприємця</w:t>
            </w:r>
            <w:r>
              <w:rPr>
                <w:rFonts w:ascii="Times New Roman" w:hAnsi="Times New Roman" w:cs="Times New Roman"/>
                <w:vertAlign w:val="superscript"/>
                <w:lang w:val="uk-UA" w:eastAsia="ru-RU"/>
              </w:rPr>
              <w:t>*</w:t>
            </w:r>
          </w:p>
        </w:tc>
        <w:tc>
          <w:tcPr>
            <w:tcW w:w="1393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Вид 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квазіфіскальної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br/>
              <w:t>операції</w:t>
            </w:r>
          </w:p>
        </w:tc>
        <w:tc>
          <w:tcPr>
            <w:tcW w:w="360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Сума, тис. гривень</w:t>
            </w:r>
          </w:p>
        </w:tc>
        <w:tc>
          <w:tcPr>
            <w:tcW w:w="485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Накопичена заборгованість на початок звітного періоду</w:t>
            </w:r>
          </w:p>
        </w:tc>
        <w:tc>
          <w:tcPr>
            <w:tcW w:w="488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Накопичена заборгованість на кінець звітного періоду</w:t>
            </w:r>
          </w:p>
        </w:tc>
        <w:tc>
          <w:tcPr>
            <w:tcW w:w="449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84" w:right="-126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Нормативно-правовий документ, яким передбачено здійснення операції</w:t>
            </w:r>
          </w:p>
        </w:tc>
        <w:tc>
          <w:tcPr>
            <w:tcW w:w="431" w:type="pct"/>
            <w:vAlign w:val="center"/>
            <w:hideMark/>
          </w:tcPr>
          <w:p w:rsidR="002D405E" w:rsidRPr="00445F75" w:rsidRDefault="002D405E" w:rsidP="007844F9">
            <w:pPr>
              <w:spacing w:before="60" w:line="234" w:lineRule="auto"/>
              <w:ind w:left="-8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Договір, яким передбачено здійснення операції</w:t>
            </w: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291" w:type="pct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0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393" w:type="pct"/>
            <w:hideMark/>
          </w:tcPr>
          <w:p w:rsidR="002D405E" w:rsidRPr="00445F75" w:rsidRDefault="002D405E" w:rsidP="007844F9">
            <w:pPr>
              <w:spacing w:before="60" w:line="234" w:lineRule="auto"/>
              <w:ind w:right="-112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Здійснення Національною акціонерною компанією “Нафтогаз України” та іншими суб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єктами господарювання державного сектору економіки запозичень, за якими у разі зміни власника та з інших причин, встановлених у кредитному договорі (проспекті емісії облігацій), виникають зобов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язання щодо дострокового погашення запозичень</w:t>
            </w:r>
          </w:p>
        </w:tc>
        <w:tc>
          <w:tcPr>
            <w:tcW w:w="360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5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8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9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1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291" w:type="pct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10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393" w:type="pct"/>
            <w:hideMark/>
          </w:tcPr>
          <w:p w:rsidR="002D405E" w:rsidRPr="00445F75" w:rsidRDefault="002D405E" w:rsidP="007844F9">
            <w:pPr>
              <w:spacing w:before="60" w:line="234" w:lineRule="auto"/>
              <w:ind w:right="-102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Списання безнадійного податкового боргу, розстрочення та відстрочення грошових зобов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язань або податкового боргу платника податків</w:t>
            </w:r>
          </w:p>
        </w:tc>
        <w:tc>
          <w:tcPr>
            <w:tcW w:w="360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5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8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9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1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291" w:type="pct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0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39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Накопичення заборгованості з відшкодування податку на додану вартість</w:t>
            </w:r>
          </w:p>
        </w:tc>
        <w:tc>
          <w:tcPr>
            <w:tcW w:w="360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5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8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9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1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291" w:type="pct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10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39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Відображення помилково та/або надміру сплачених грошових зобов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язань, у тому числі сум податків і зборів (обов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язкових платежів), до бюджету</w:t>
            </w:r>
          </w:p>
        </w:tc>
        <w:tc>
          <w:tcPr>
            <w:tcW w:w="360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5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8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9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1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291" w:type="pct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10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39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Залучення кредитів під державні гарантії суб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єктами господарювання — резидентами, реструктуризація боргів таких суб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єктів під державні гарантії</w:t>
            </w:r>
          </w:p>
        </w:tc>
        <w:tc>
          <w:tcPr>
            <w:tcW w:w="360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5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8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9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1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291" w:type="pct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10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39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Проведення гарантійних операцій, які пов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язані з настанням випадків за борговими зобов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язаннями суб</w:t>
            </w:r>
            <w:r w:rsidRPr="00445F75">
              <w:rPr>
                <w:rFonts w:ascii="Times New Roman" w:hAnsi="Times New Roman" w:cs="Times New Roman"/>
                <w:kern w:val="24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lang w:val="uk-UA" w:eastAsia="ru-RU"/>
              </w:rPr>
              <w:t>єктів господарювання — резидентів</w:t>
            </w:r>
          </w:p>
        </w:tc>
        <w:tc>
          <w:tcPr>
            <w:tcW w:w="360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5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8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9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1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D405E" w:rsidRPr="00445F75" w:rsidTr="007844F9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291" w:type="pct"/>
            <w:hideMark/>
          </w:tcPr>
          <w:p w:rsidR="002D405E" w:rsidRPr="00445F75" w:rsidRDefault="002D405E" w:rsidP="007844F9">
            <w:pPr>
              <w:spacing w:before="60" w:line="234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10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393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Інші види </w:t>
            </w:r>
            <w:proofErr w:type="spellStart"/>
            <w:r w:rsidRPr="00445F75">
              <w:rPr>
                <w:rFonts w:ascii="Times New Roman" w:hAnsi="Times New Roman" w:cs="Times New Roman"/>
                <w:lang w:val="uk-UA" w:eastAsia="ru-RU"/>
              </w:rPr>
              <w:t>квазіфіскальних</w:t>
            </w:r>
            <w:proofErr w:type="spellEnd"/>
            <w:r w:rsidRPr="00445F75">
              <w:rPr>
                <w:rFonts w:ascii="Times New Roman" w:hAnsi="Times New Roman" w:cs="Times New Roman"/>
                <w:lang w:val="uk-UA" w:eastAsia="ru-RU"/>
              </w:rPr>
              <w:t xml:space="preserve"> операцій</w:t>
            </w:r>
          </w:p>
        </w:tc>
        <w:tc>
          <w:tcPr>
            <w:tcW w:w="360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5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8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9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1" w:type="pct"/>
            <w:hideMark/>
          </w:tcPr>
          <w:p w:rsidR="002D405E" w:rsidRPr="00445F75" w:rsidRDefault="002D405E" w:rsidP="007844F9">
            <w:pPr>
              <w:spacing w:before="60" w:line="234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D405E" w:rsidRDefault="002D405E" w:rsidP="002D405E"/>
    <w:tbl>
      <w:tblPr>
        <w:tblStyle w:val="afa"/>
        <w:tblW w:w="5209" w:type="pct"/>
        <w:tblInd w:w="-5" w:type="dxa"/>
        <w:tblLayout w:type="fixed"/>
        <w:tblLook w:val="0400" w:firstRow="0" w:lastRow="0" w:firstColumn="0" w:lastColumn="0" w:noHBand="0" w:noVBand="1"/>
      </w:tblPr>
      <w:tblGrid>
        <w:gridCol w:w="1029"/>
        <w:gridCol w:w="4080"/>
        <w:gridCol w:w="1414"/>
        <w:gridCol w:w="2190"/>
        <w:gridCol w:w="2063"/>
        <w:gridCol w:w="2612"/>
        <w:gridCol w:w="1781"/>
      </w:tblGrid>
      <w:tr w:rsidR="002D405E" w:rsidRPr="00445F75" w:rsidTr="007844F9">
        <w:trPr>
          <w:trHeight w:val="18"/>
        </w:trPr>
        <w:tc>
          <w:tcPr>
            <w:tcW w:w="5000" w:type="pct"/>
            <w:gridSpan w:val="7"/>
            <w:vAlign w:val="center"/>
          </w:tcPr>
          <w:p w:rsidR="002D405E" w:rsidRPr="00445F75" w:rsidRDefault="002D405E" w:rsidP="007844F9">
            <w:pPr>
              <w:spacing w:before="120" w:after="120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 Прибуток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єкта господарювання державного сектор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економіки, включаючи інформацію про реінвестований прибуток та нерозподілений прибуток, що залишається у розпорядженні такого суб</w:t>
            </w:r>
            <w:r w:rsidRPr="00445F75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’</w:t>
            </w:r>
            <w:r w:rsidRPr="00445F7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єкта господарювання</w:t>
            </w:r>
          </w:p>
        </w:tc>
      </w:tr>
      <w:tr w:rsidR="002D405E" w:rsidRPr="00445F75" w:rsidTr="007844F9">
        <w:trPr>
          <w:trHeight w:val="18"/>
        </w:trPr>
        <w:tc>
          <w:tcPr>
            <w:tcW w:w="339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Поряд-</w:t>
            </w:r>
            <w:proofErr w:type="spellStart"/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ковий</w:t>
            </w:r>
            <w:proofErr w:type="spellEnd"/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1345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val="uk-UA"/>
              </w:rPr>
            </w:pPr>
            <w:r w:rsidRPr="00445F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Ідентифікаційний код юридичної особи (дочірнього підприємства) згідно з ЄДРПОУ або реєстраційний номер облікової картки платника податків або серія (за наявності) та номер паспорта для фізичної </w:t>
            </w:r>
            <w:r w:rsidRPr="00445F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особи — підприємця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*</w:t>
            </w:r>
          </w:p>
        </w:tc>
        <w:tc>
          <w:tcPr>
            <w:tcW w:w="466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 xml:space="preserve">Чистий прибуток за звітний період,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br/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тис. гривень</w:t>
            </w:r>
          </w:p>
        </w:tc>
        <w:tc>
          <w:tcPr>
            <w:tcW w:w="1402" w:type="pct"/>
            <w:gridSpan w:val="2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 xml:space="preserve">Нерозподілений прибуток, 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br/>
              <w:t>тис. гривень</w:t>
            </w:r>
          </w:p>
        </w:tc>
        <w:tc>
          <w:tcPr>
            <w:tcW w:w="861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Обсяг реінвестованого прибутку протягом звітного періоду,</w:t>
            </w: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br/>
              <w:t xml:space="preserve"> тис. гривень</w:t>
            </w:r>
          </w:p>
        </w:tc>
        <w:tc>
          <w:tcPr>
            <w:tcW w:w="587" w:type="pct"/>
            <w:vMerge w:val="restar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Рішення, на підставі якого реінвестовано прибуток</w:t>
            </w:r>
          </w:p>
        </w:tc>
      </w:tr>
      <w:tr w:rsidR="002D405E" w:rsidRPr="00445F75" w:rsidTr="007844F9">
        <w:trPr>
          <w:trHeight w:val="460"/>
        </w:trPr>
        <w:tc>
          <w:tcPr>
            <w:tcW w:w="339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56" w:lineRule="auto"/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466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 xml:space="preserve">станом на початок звітного періоду </w:t>
            </w:r>
          </w:p>
        </w:tc>
        <w:tc>
          <w:tcPr>
            <w:tcW w:w="680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 xml:space="preserve">станом на кінець звітного періоду </w:t>
            </w:r>
          </w:p>
        </w:tc>
        <w:tc>
          <w:tcPr>
            <w:tcW w:w="861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2D405E" w:rsidRPr="00445F75" w:rsidRDefault="002D405E" w:rsidP="007844F9">
            <w:pPr>
              <w:spacing w:before="12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405E" w:rsidRPr="00445F75" w:rsidTr="007844F9">
        <w:trPr>
          <w:trHeight w:val="22"/>
        </w:trPr>
        <w:tc>
          <w:tcPr>
            <w:tcW w:w="339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1</w:t>
            </w:r>
          </w:p>
        </w:tc>
        <w:tc>
          <w:tcPr>
            <w:tcW w:w="1345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2</w:t>
            </w:r>
          </w:p>
        </w:tc>
        <w:tc>
          <w:tcPr>
            <w:tcW w:w="466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3</w:t>
            </w:r>
          </w:p>
        </w:tc>
        <w:tc>
          <w:tcPr>
            <w:tcW w:w="722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4</w:t>
            </w:r>
          </w:p>
        </w:tc>
        <w:tc>
          <w:tcPr>
            <w:tcW w:w="680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5</w:t>
            </w:r>
          </w:p>
        </w:tc>
        <w:tc>
          <w:tcPr>
            <w:tcW w:w="861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6</w:t>
            </w:r>
          </w:p>
        </w:tc>
        <w:tc>
          <w:tcPr>
            <w:tcW w:w="587" w:type="pct"/>
            <w:vAlign w:val="center"/>
            <w:hideMark/>
          </w:tcPr>
          <w:p w:rsidR="002D405E" w:rsidRPr="00445F75" w:rsidRDefault="002D405E" w:rsidP="007844F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F75">
              <w:rPr>
                <w:rFonts w:ascii="Times New Roman" w:hAnsi="Times New Roman" w:cs="Times New Roman"/>
                <w:kern w:val="24"/>
                <w:sz w:val="24"/>
                <w:szCs w:val="24"/>
                <w:lang w:val="uk-UA"/>
              </w:rPr>
              <w:t>7</w:t>
            </w:r>
          </w:p>
        </w:tc>
      </w:tr>
    </w:tbl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3"/>
      </w:tblGrid>
      <w:tr w:rsidR="002D405E" w:rsidRPr="00445F75" w:rsidTr="007844F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5E" w:rsidRPr="00445F75" w:rsidRDefault="002D405E" w:rsidP="007844F9">
            <w:pPr>
              <w:spacing w:before="120" w:after="120" w:line="256" w:lineRule="auto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szCs w:val="28"/>
                <w:lang w:eastAsia="ru-RU"/>
              </w:rPr>
              <w:t>VII. Окремі додатки до консолідованого звіту про платежі на користь держави</w:t>
            </w:r>
          </w:p>
        </w:tc>
      </w:tr>
      <w:tr w:rsidR="002D405E" w:rsidRPr="00445F75" w:rsidTr="007844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120" w:line="256" w:lineRule="auto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Копія аудиторського звіту за звітний період</w:t>
            </w:r>
          </w:p>
        </w:tc>
      </w:tr>
      <w:tr w:rsidR="002D405E" w:rsidRPr="00445F75" w:rsidTr="007844F9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445F75" w:rsidRDefault="002D405E" w:rsidP="007844F9">
            <w:pPr>
              <w:spacing w:before="120" w:after="120" w:line="256" w:lineRule="auto"/>
              <w:jc w:val="both"/>
              <w:rPr>
                <w:kern w:val="2"/>
                <w:szCs w:val="28"/>
                <w:lang w:eastAsia="ru-RU"/>
                <w14:ligatures w14:val="standardContextual"/>
              </w:rPr>
            </w:pP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Акти звірки платежів за податками, зборами та єдиним внеском на загальнообов</w:t>
            </w:r>
            <w:r w:rsidRPr="00445F75">
              <w:rPr>
                <w:kern w:val="24"/>
                <w:szCs w:val="28"/>
                <w:lang w:eastAsia="ru-RU"/>
              </w:rPr>
              <w:t>’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язкове державне соціальне страхування між суб</w:t>
            </w:r>
            <w:r w:rsidRPr="00445F75">
              <w:rPr>
                <w:kern w:val="24"/>
                <w:szCs w:val="28"/>
                <w:lang w:eastAsia="ru-RU"/>
              </w:rPr>
              <w:t>’</w:t>
            </w:r>
            <w:r w:rsidRPr="00445F75">
              <w:rPr>
                <w:kern w:val="2"/>
                <w:szCs w:val="28"/>
                <w:lang w:eastAsia="ru-RU"/>
                <w14:ligatures w14:val="standardContextual"/>
              </w:rPr>
              <w:t>єктом господарювання, який провадить діяльність у видобувних галузях, та одержувачем платежів (якщо такі акти складалися)</w:t>
            </w:r>
          </w:p>
        </w:tc>
      </w:tr>
    </w:tbl>
    <w:p w:rsidR="002D405E" w:rsidRDefault="002D405E" w:rsidP="002D405E">
      <w:r>
        <w:t>____________</w:t>
      </w:r>
    </w:p>
    <w:p w:rsidR="002D405E" w:rsidRDefault="002D405E" w:rsidP="002D405E">
      <w:pPr>
        <w:spacing w:before="60"/>
        <w:ind w:left="-28"/>
        <w:jc w:val="both"/>
        <w:rPr>
          <w:iCs/>
          <w:sz w:val="24"/>
          <w:szCs w:val="24"/>
          <w:lang w:eastAsia="ru-RU"/>
        </w:rPr>
      </w:pPr>
      <w:r>
        <w:t xml:space="preserve"> </w:t>
      </w:r>
      <w:r>
        <w:rPr>
          <w:sz w:val="24"/>
          <w:szCs w:val="24"/>
        </w:rPr>
        <w:t>*</w:t>
      </w:r>
      <w:r w:rsidRPr="00DB0A65">
        <w:rPr>
          <w:sz w:val="24"/>
          <w:szCs w:val="24"/>
        </w:rPr>
        <w:t xml:space="preserve"> </w:t>
      </w:r>
      <w:r w:rsidRPr="00DB0A65">
        <w:rPr>
          <w:iCs/>
          <w:sz w:val="24"/>
          <w:szCs w:val="24"/>
          <w:lang w:eastAsia="ru-RU"/>
        </w:rPr>
        <w:t>Для фізичних осіб, які через свої релігійні переконання відмовляються від прийняття реєстраційного ном</w:t>
      </w:r>
      <w:r>
        <w:rPr>
          <w:iCs/>
          <w:sz w:val="24"/>
          <w:szCs w:val="24"/>
          <w:lang w:eastAsia="ru-RU"/>
        </w:rPr>
        <w:t xml:space="preserve">ера облікової картки платника </w:t>
      </w:r>
      <w:r w:rsidRPr="00DB0A65">
        <w:rPr>
          <w:iCs/>
          <w:sz w:val="24"/>
          <w:szCs w:val="24"/>
          <w:lang w:eastAsia="ru-RU"/>
        </w:rPr>
        <w:t>податків та офіційно повідомили про це відповідному контролюючому орган</w:t>
      </w:r>
      <w:r>
        <w:rPr>
          <w:iCs/>
          <w:sz w:val="24"/>
          <w:szCs w:val="24"/>
          <w:lang w:eastAsia="ru-RU"/>
        </w:rPr>
        <w:t>у</w:t>
      </w:r>
      <w:r w:rsidRPr="00DB0A65">
        <w:rPr>
          <w:iCs/>
          <w:sz w:val="24"/>
          <w:szCs w:val="24"/>
          <w:lang w:eastAsia="ru-RU"/>
        </w:rPr>
        <w:t xml:space="preserve"> і мають відмітку </w:t>
      </w:r>
      <w:r>
        <w:rPr>
          <w:iCs/>
          <w:sz w:val="24"/>
          <w:szCs w:val="24"/>
          <w:lang w:eastAsia="ru-RU"/>
        </w:rPr>
        <w:t>в</w:t>
      </w:r>
      <w:r w:rsidRPr="00DB0A65">
        <w:rPr>
          <w:iCs/>
          <w:sz w:val="24"/>
          <w:szCs w:val="24"/>
          <w:lang w:eastAsia="ru-RU"/>
        </w:rPr>
        <w:t xml:space="preserve"> паспорті.</w:t>
      </w:r>
    </w:p>
    <w:p w:rsidR="002D405E" w:rsidRDefault="002D405E" w:rsidP="002D405E">
      <w:pPr>
        <w:spacing w:before="60"/>
        <w:ind w:left="-28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**</w:t>
      </w:r>
      <w:r w:rsidRPr="00DB0A65">
        <w:rPr>
          <w:iCs/>
          <w:sz w:val="24"/>
          <w:szCs w:val="24"/>
          <w:lang w:eastAsia="ru-RU"/>
        </w:rPr>
        <w:t xml:space="preserve"> Графа заповнюється за бажанням підзвітної особи.</w:t>
      </w:r>
    </w:p>
    <w:p w:rsidR="002D405E" w:rsidRDefault="002D405E" w:rsidP="002D405E">
      <w:pPr>
        <w:spacing w:before="60"/>
        <w:ind w:left="-28"/>
        <w:jc w:val="both"/>
        <w:rPr>
          <w:sz w:val="24"/>
          <w:szCs w:val="24"/>
        </w:rPr>
      </w:pPr>
      <w:r>
        <w:rPr>
          <w:iCs/>
          <w:sz w:val="24"/>
          <w:szCs w:val="24"/>
          <w:lang w:eastAsia="ru-RU"/>
        </w:rPr>
        <w:t xml:space="preserve">*** </w:t>
      </w:r>
      <w:r w:rsidRPr="00DB0A65">
        <w:rPr>
          <w:sz w:val="24"/>
          <w:szCs w:val="24"/>
        </w:rPr>
        <w:t>Якщо валюта платежів є відмінною від гривні, суб’єкт господарювання додатково надає пояснення, в якому зазначає застосований (застосовані) курс (курси) обміну валюти до гривні.</w:t>
      </w:r>
    </w:p>
    <w:p w:rsidR="002D405E" w:rsidRDefault="002D405E" w:rsidP="002D405E">
      <w:pPr>
        <w:spacing w:before="60"/>
        <w:ind w:left="-28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  <w:lang w:eastAsia="ru-RU"/>
        </w:rPr>
        <w:t xml:space="preserve">**** </w:t>
      </w:r>
      <w:r w:rsidRPr="00DB0A65">
        <w:rPr>
          <w:sz w:val="24"/>
          <w:szCs w:val="24"/>
          <w:lang w:eastAsia="en-US"/>
        </w:rPr>
        <w:t>Якщо видобування на підставі одного спеціального дозволу на користування надрами здійснюється в межах кількох адміністративно-територіальних одиниць, зазначається адміністративно-територіальна одиниця, де розташована більша частина ділянки надр. Інші адміністративно-територіальні одиниці зазначаються за бажанням підзвітної особи.</w:t>
      </w:r>
    </w:p>
    <w:p w:rsidR="002D405E" w:rsidRDefault="002D405E" w:rsidP="002D405E">
      <w:pPr>
        <w:spacing w:before="60"/>
        <w:ind w:left="-28"/>
        <w:jc w:val="both"/>
        <w:rPr>
          <w:sz w:val="24"/>
          <w:szCs w:val="24"/>
        </w:rPr>
      </w:pPr>
      <w:r>
        <w:rPr>
          <w:iCs/>
          <w:sz w:val="24"/>
          <w:szCs w:val="24"/>
          <w:lang w:eastAsia="ru-RU"/>
        </w:rPr>
        <w:t xml:space="preserve">***** </w:t>
      </w:r>
      <w:r w:rsidRPr="00DB0A65">
        <w:rPr>
          <w:sz w:val="24"/>
          <w:szCs w:val="24"/>
        </w:rPr>
        <w:t>Відображаються суми, фактично сплачені/передані протягом</w:t>
      </w:r>
      <w:r>
        <w:rPr>
          <w:sz w:val="24"/>
          <w:szCs w:val="24"/>
        </w:rPr>
        <w:t xml:space="preserve"> звітного року, включаючи суми, </w:t>
      </w:r>
      <w:r w:rsidRPr="00DB0A65">
        <w:rPr>
          <w:sz w:val="24"/>
          <w:szCs w:val="24"/>
        </w:rPr>
        <w:t>нараховані за останній податковий період попереднього звітного року.</w:t>
      </w:r>
    </w:p>
    <w:p w:rsidR="002D405E" w:rsidRDefault="002D405E" w:rsidP="002D405E">
      <w:pPr>
        <w:spacing w:before="60"/>
        <w:ind w:left="-28"/>
        <w:jc w:val="both"/>
        <w:rPr>
          <w:sz w:val="22"/>
          <w:szCs w:val="22"/>
        </w:rPr>
      </w:pPr>
      <w:r>
        <w:rPr>
          <w:iCs/>
          <w:sz w:val="24"/>
          <w:szCs w:val="24"/>
          <w:lang w:eastAsia="ru-RU"/>
        </w:rPr>
        <w:t xml:space="preserve">****** </w:t>
      </w:r>
      <w:r w:rsidRPr="00DB0A65">
        <w:rPr>
          <w:iCs/>
          <w:sz w:val="24"/>
          <w:szCs w:val="24"/>
          <w:lang w:eastAsia="ru-RU"/>
        </w:rPr>
        <w:t>Якщо кредит та гарантії надано різними організаціями, необхідно зазначити об</w:t>
      </w:r>
      <w:r>
        <w:rPr>
          <w:iCs/>
          <w:sz w:val="24"/>
          <w:szCs w:val="24"/>
          <w:lang w:eastAsia="ru-RU"/>
        </w:rPr>
        <w:t>ох</w:t>
      </w:r>
      <w:r w:rsidRPr="00DB0A65">
        <w:rPr>
          <w:iCs/>
          <w:sz w:val="24"/>
          <w:szCs w:val="24"/>
          <w:lang w:eastAsia="ru-RU"/>
        </w:rPr>
        <w:t xml:space="preserve"> надавач</w:t>
      </w:r>
      <w:r>
        <w:rPr>
          <w:iCs/>
          <w:sz w:val="24"/>
          <w:szCs w:val="24"/>
          <w:lang w:eastAsia="ru-RU"/>
        </w:rPr>
        <w:t>ів</w:t>
      </w:r>
      <w:r w:rsidRPr="00DB0A65">
        <w:rPr>
          <w:sz w:val="22"/>
          <w:szCs w:val="22"/>
        </w:rPr>
        <w:t>.</w:t>
      </w:r>
    </w:p>
    <w:p w:rsidR="002D405E" w:rsidRPr="004D7CF5" w:rsidRDefault="002D405E" w:rsidP="002D405E">
      <w:pPr>
        <w:spacing w:before="60"/>
        <w:ind w:left="-28"/>
        <w:jc w:val="both"/>
        <w:rPr>
          <w:sz w:val="24"/>
          <w:szCs w:val="24"/>
        </w:rPr>
      </w:pPr>
      <w:r w:rsidRPr="004D7CF5">
        <w:rPr>
          <w:sz w:val="24"/>
          <w:szCs w:val="24"/>
        </w:rPr>
        <w:lastRenderedPageBreak/>
        <w:t>******* У разі неможливості відображення загальної суми плати за землю та/або екологічного податку (з визначенням окремо суми платежів за викиди двоокису вуглецю) за кожним видом платежів щодо окремої проектної діяльності такі платежі відображаються в розрізі адміністративно-територіальної одиниці, на території якої провадиться така проектна діяльність.</w:t>
      </w:r>
    </w:p>
    <w:sectPr w:rsidR="002D405E" w:rsidRPr="004D7CF5" w:rsidSect="00677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0F" w:rsidRDefault="0080360F">
      <w:r>
        <w:separator/>
      </w:r>
    </w:p>
  </w:endnote>
  <w:endnote w:type="continuationSeparator" w:id="0">
    <w:p w:rsidR="0080360F" w:rsidRDefault="0080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60" w:rsidRDefault="000B18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60" w:rsidRDefault="000B186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60" w:rsidRDefault="000B18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0F" w:rsidRDefault="0080360F">
      <w:r>
        <w:separator/>
      </w:r>
    </w:p>
  </w:footnote>
  <w:footnote w:type="continuationSeparator" w:id="0">
    <w:p w:rsidR="0080360F" w:rsidRDefault="0080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B1860">
      <w:rPr>
        <w:noProof/>
      </w:rPr>
      <w:t>2</w:t>
    </w:r>
    <w:r>
      <w:fldChar w:fldCharType="end"/>
    </w:r>
  </w:p>
  <w:p w:rsidR="00525BBB" w:rsidRPr="00690778" w:rsidRDefault="002D405E" w:rsidP="00690778">
    <w:pPr>
      <w:ind w:left="11624"/>
    </w:pPr>
    <w:r>
      <w:t xml:space="preserve">Продовження додатка </w:t>
    </w:r>
    <w:r w:rsidR="000B1860"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60" w:rsidRDefault="000B18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6FCC"/>
    <w:multiLevelType w:val="hybridMultilevel"/>
    <w:tmpl w:val="397E1C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869FF"/>
    <w:rsid w:val="000B1860"/>
    <w:rsid w:val="001104A9"/>
    <w:rsid w:val="001A5FC5"/>
    <w:rsid w:val="00210F96"/>
    <w:rsid w:val="0021195E"/>
    <w:rsid w:val="00282F59"/>
    <w:rsid w:val="002D405E"/>
    <w:rsid w:val="002E64DA"/>
    <w:rsid w:val="00317F05"/>
    <w:rsid w:val="00391BCA"/>
    <w:rsid w:val="0043015E"/>
    <w:rsid w:val="00456032"/>
    <w:rsid w:val="00487CBA"/>
    <w:rsid w:val="00494227"/>
    <w:rsid w:val="004B2FAE"/>
    <w:rsid w:val="004C29EB"/>
    <w:rsid w:val="00525BBB"/>
    <w:rsid w:val="00527436"/>
    <w:rsid w:val="00570AF6"/>
    <w:rsid w:val="005A2CB2"/>
    <w:rsid w:val="005A30C1"/>
    <w:rsid w:val="005F1C40"/>
    <w:rsid w:val="0063408E"/>
    <w:rsid w:val="006776B0"/>
    <w:rsid w:val="00724CCF"/>
    <w:rsid w:val="00740D11"/>
    <w:rsid w:val="007D7BAD"/>
    <w:rsid w:val="0080360F"/>
    <w:rsid w:val="00813211"/>
    <w:rsid w:val="00893231"/>
    <w:rsid w:val="00911146"/>
    <w:rsid w:val="009175E2"/>
    <w:rsid w:val="00924CBA"/>
    <w:rsid w:val="009A22E5"/>
    <w:rsid w:val="00B17376"/>
    <w:rsid w:val="00BD76D5"/>
    <w:rsid w:val="00BF7632"/>
    <w:rsid w:val="00D53E37"/>
    <w:rsid w:val="00D62814"/>
    <w:rsid w:val="00DB0A65"/>
    <w:rsid w:val="00DC64C3"/>
    <w:rsid w:val="00E14E67"/>
    <w:rsid w:val="00E85C0B"/>
    <w:rsid w:val="00F962F8"/>
    <w:rsid w:val="00FC1E0F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2787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032"/>
    <w:pPr>
      <w:keepNext/>
      <w:keepLines/>
      <w:spacing w:before="40"/>
      <w:outlineLvl w:val="6"/>
    </w:pPr>
    <w:rPr>
      <w:rFonts w:ascii="Calibri" w:eastAsia="Yu Gothic Light" w:hAnsi="Calibri"/>
      <w:color w:val="595959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56032"/>
    <w:pPr>
      <w:keepNext/>
      <w:keepLines/>
      <w:spacing w:before="40" w:line="278" w:lineRule="auto"/>
      <w:outlineLvl w:val="6"/>
    </w:pPr>
    <w:rPr>
      <w:rFonts w:ascii="Calibri" w:eastAsia="Yu Gothic Light" w:hAnsi="Calibri"/>
      <w:color w:val="595959"/>
      <w:sz w:val="24"/>
      <w:szCs w:val="24"/>
      <w:lang w:val="en-US" w:eastAsia="ja-JP"/>
    </w:rPr>
  </w:style>
  <w:style w:type="numbering" w:customStyle="1" w:styleId="12">
    <w:name w:val="Немає списку1"/>
    <w:next w:val="a2"/>
    <w:uiPriority w:val="99"/>
    <w:semiHidden/>
    <w:unhideWhenUsed/>
    <w:rsid w:val="00456032"/>
  </w:style>
  <w:style w:type="character" w:customStyle="1" w:styleId="70">
    <w:name w:val="Заголовок 7 Знак"/>
    <w:basedOn w:val="a0"/>
    <w:link w:val="7"/>
    <w:uiPriority w:val="9"/>
    <w:semiHidden/>
    <w:rsid w:val="00456032"/>
    <w:rPr>
      <w:rFonts w:ascii="Calibri" w:eastAsia="Yu Gothic Light" w:hAnsi="Calibri"/>
      <w:color w:val="595959"/>
      <w:sz w:val="24"/>
      <w:szCs w:val="24"/>
      <w:lang w:val="en-US" w:eastAsia="ja-JP"/>
    </w:rPr>
  </w:style>
  <w:style w:type="character" w:customStyle="1" w:styleId="13">
    <w:name w:val="Гіперпосилання1"/>
    <w:basedOn w:val="a0"/>
    <w:uiPriority w:val="99"/>
    <w:semiHidden/>
    <w:unhideWhenUsed/>
    <w:rsid w:val="00456032"/>
    <w:rPr>
      <w:color w:val="0563C1"/>
      <w:u w:val="single"/>
    </w:rPr>
  </w:style>
  <w:style w:type="character" w:customStyle="1" w:styleId="14">
    <w:name w:val="Переглянуте гіперпосилання1"/>
    <w:basedOn w:val="a0"/>
    <w:uiPriority w:val="99"/>
    <w:semiHidden/>
    <w:unhideWhenUsed/>
    <w:rsid w:val="00456032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">
    <w:name w:val="Normal (Web)"/>
    <w:basedOn w:val="a"/>
    <w:uiPriority w:val="99"/>
    <w:unhideWhenUsed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0">
    <w:name w:val="footnote text"/>
    <w:basedOn w:val="a"/>
    <w:link w:val="af1"/>
    <w:uiPriority w:val="99"/>
    <w:unhideWhenUsed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f1">
    <w:name w:val="Текст сноски Знак"/>
    <w:basedOn w:val="a0"/>
    <w:link w:val="af0"/>
    <w:uiPriority w:val="99"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paragraph" w:styleId="af2">
    <w:name w:val="annotation text"/>
    <w:basedOn w:val="a"/>
    <w:link w:val="af3"/>
    <w:uiPriority w:val="99"/>
    <w:unhideWhenUsed/>
    <w:rsid w:val="00456032"/>
    <w:pPr>
      <w:spacing w:after="160"/>
    </w:pPr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f3">
    <w:name w:val="Текст примечания Знак"/>
    <w:basedOn w:val="a0"/>
    <w:link w:val="af2"/>
    <w:uiPriority w:val="99"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8">
    <w:name w:val="Верхний колонтитул Знак"/>
    <w:basedOn w:val="a0"/>
    <w:link w:val="a7"/>
    <w:uiPriority w:val="99"/>
    <w:rsid w:val="00456032"/>
  </w:style>
  <w:style w:type="character" w:customStyle="1" w:styleId="a4">
    <w:name w:val="Нижний колонтитул Знак"/>
    <w:basedOn w:val="a0"/>
    <w:link w:val="a3"/>
    <w:uiPriority w:val="99"/>
    <w:rsid w:val="00456032"/>
  </w:style>
  <w:style w:type="paragraph" w:styleId="af4">
    <w:name w:val="annotation subject"/>
    <w:basedOn w:val="af2"/>
    <w:next w:val="af2"/>
    <w:link w:val="af5"/>
    <w:uiPriority w:val="99"/>
    <w:unhideWhenUsed/>
    <w:rsid w:val="0045603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456032"/>
    <w:rPr>
      <w:rFonts w:ascii="Calibri" w:eastAsia="Calibri" w:hAnsi="Calibri" w:cs="Arial"/>
      <w:b/>
      <w:bCs/>
      <w:kern w:val="2"/>
      <w:sz w:val="20"/>
      <w:lang w:val="en-US" w:eastAsia="en-US"/>
      <w14:ligatures w14:val="standardContextual"/>
    </w:rPr>
  </w:style>
  <w:style w:type="paragraph" w:styleId="af6">
    <w:name w:val="Revision"/>
    <w:uiPriority w:val="99"/>
    <w:semiHidden/>
    <w:rsid w:val="00456032"/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</w:style>
  <w:style w:type="paragraph" w:styleId="af7">
    <w:name w:val="List Paragraph"/>
    <w:basedOn w:val="a"/>
    <w:uiPriority w:val="34"/>
    <w:qFormat/>
    <w:rsid w:val="00456032"/>
    <w:pPr>
      <w:spacing w:after="160" w:line="256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</w:style>
  <w:style w:type="paragraph" w:customStyle="1" w:styleId="rvps17">
    <w:name w:val="rvps17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rvps7">
    <w:name w:val="rvps7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rvps12">
    <w:name w:val="rvps12"/>
    <w:basedOn w:val="a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ragraph">
    <w:name w:val="paragraph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8">
    <w:name w:val="footnote reference"/>
    <w:basedOn w:val="a0"/>
    <w:uiPriority w:val="99"/>
    <w:unhideWhenUsed/>
    <w:rsid w:val="00456032"/>
    <w:rPr>
      <w:vertAlign w:val="superscript"/>
    </w:rPr>
  </w:style>
  <w:style w:type="character" w:styleId="af9">
    <w:name w:val="annotation reference"/>
    <w:basedOn w:val="a0"/>
    <w:uiPriority w:val="99"/>
    <w:unhideWhenUsed/>
    <w:rsid w:val="00456032"/>
    <w:rPr>
      <w:sz w:val="16"/>
      <w:szCs w:val="16"/>
    </w:rPr>
  </w:style>
  <w:style w:type="character" w:customStyle="1" w:styleId="rvts23">
    <w:name w:val="rvts23"/>
    <w:basedOn w:val="a0"/>
    <w:rsid w:val="00456032"/>
  </w:style>
  <w:style w:type="character" w:customStyle="1" w:styleId="rvts64">
    <w:name w:val="rvts64"/>
    <w:basedOn w:val="a0"/>
    <w:rsid w:val="00456032"/>
  </w:style>
  <w:style w:type="character" w:customStyle="1" w:styleId="rvts9">
    <w:name w:val="rvts9"/>
    <w:basedOn w:val="a0"/>
    <w:rsid w:val="00456032"/>
  </w:style>
  <w:style w:type="character" w:customStyle="1" w:styleId="15">
    <w:name w:val="Незакрита згадка1"/>
    <w:basedOn w:val="a0"/>
    <w:uiPriority w:val="99"/>
    <w:rsid w:val="00456032"/>
    <w:rPr>
      <w:color w:val="605E5C"/>
      <w:shd w:val="clear" w:color="auto" w:fill="E1DFDD"/>
    </w:rPr>
  </w:style>
  <w:style w:type="character" w:customStyle="1" w:styleId="16">
    <w:name w:val="Згадати1"/>
    <w:basedOn w:val="a0"/>
    <w:uiPriority w:val="99"/>
    <w:rsid w:val="00456032"/>
    <w:rPr>
      <w:color w:val="2B579A"/>
      <w:shd w:val="clear" w:color="auto" w:fill="E1DFDD"/>
    </w:rPr>
  </w:style>
  <w:style w:type="character" w:customStyle="1" w:styleId="rvts15">
    <w:name w:val="rvts15"/>
    <w:basedOn w:val="a0"/>
    <w:rsid w:val="00456032"/>
  </w:style>
  <w:style w:type="character" w:customStyle="1" w:styleId="ui-provider">
    <w:name w:val="ui-provider"/>
    <w:basedOn w:val="a0"/>
    <w:rsid w:val="00456032"/>
  </w:style>
  <w:style w:type="character" w:customStyle="1" w:styleId="normaltextrun">
    <w:name w:val="normaltextrun"/>
    <w:basedOn w:val="a0"/>
    <w:rsid w:val="00456032"/>
  </w:style>
  <w:style w:type="table" w:styleId="afa">
    <w:name w:val="Table Grid"/>
    <w:basedOn w:val="a1"/>
    <w:uiPriority w:val="39"/>
    <w:rsid w:val="00456032"/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0"/>
    <w:semiHidden/>
    <w:rsid w:val="004560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b">
    <w:name w:val="Hyperlink"/>
    <w:basedOn w:val="a0"/>
    <w:rsid w:val="00456032"/>
    <w:rPr>
      <w:color w:val="0563C1" w:themeColor="hyperlink"/>
      <w:u w:val="single"/>
    </w:rPr>
  </w:style>
  <w:style w:type="character" w:styleId="afc">
    <w:name w:val="FollowedHyperlink"/>
    <w:basedOn w:val="a0"/>
    <w:rsid w:val="0045603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87CBA"/>
    <w:rPr>
      <w:b/>
      <w:smallCaps/>
    </w:rPr>
  </w:style>
  <w:style w:type="character" w:customStyle="1" w:styleId="20">
    <w:name w:val="Заголовок 2 Знак"/>
    <w:basedOn w:val="a0"/>
    <w:link w:val="2"/>
    <w:rsid w:val="00487CBA"/>
    <w:rPr>
      <w:b/>
    </w:rPr>
  </w:style>
  <w:style w:type="character" w:customStyle="1" w:styleId="30">
    <w:name w:val="Заголовок 3 Знак"/>
    <w:basedOn w:val="a0"/>
    <w:link w:val="3"/>
    <w:rsid w:val="00487CBA"/>
    <w:rPr>
      <w:b/>
      <w:i/>
    </w:rPr>
  </w:style>
  <w:style w:type="character" w:customStyle="1" w:styleId="40">
    <w:name w:val="Заголовок 4 Знак"/>
    <w:basedOn w:val="a0"/>
    <w:link w:val="4"/>
    <w:rsid w:val="00487CBA"/>
  </w:style>
  <w:style w:type="table" w:customStyle="1" w:styleId="17">
    <w:name w:val="Сітка таблиці1"/>
    <w:basedOn w:val="a1"/>
    <w:next w:val="afa"/>
    <w:rsid w:val="002D4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4814</Words>
  <Characters>27445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4</cp:revision>
  <cp:lastPrinted>2002-04-19T12:13:00Z</cp:lastPrinted>
  <dcterms:created xsi:type="dcterms:W3CDTF">2025-04-09T08:14:00Z</dcterms:created>
  <dcterms:modified xsi:type="dcterms:W3CDTF">2025-04-09T08:15:00Z</dcterms:modified>
</cp:coreProperties>
</file>